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EB1" w:rsidRPr="000B4EB1" w:rsidRDefault="000B4EB1" w:rsidP="000B4EB1">
      <w:pPr>
        <w:spacing w:after="0" w:line="240" w:lineRule="atLeast"/>
        <w:jc w:val="center"/>
        <w:rPr>
          <w:rFonts w:ascii="Arial" w:eastAsia="Times New Roman" w:hAnsi="Arial" w:cs="Arial"/>
          <w:color w:val="625F5F"/>
          <w:sz w:val="18"/>
          <w:szCs w:val="18"/>
          <w:lang w:eastAsia="ru-RU"/>
        </w:rPr>
      </w:pPr>
      <w:r w:rsidRPr="000B4EB1">
        <w:rPr>
          <w:rFonts w:ascii="Arial" w:eastAsia="Times New Roman" w:hAnsi="Arial" w:cs="Arial"/>
          <w:b/>
          <w:bCs/>
          <w:color w:val="625F5F"/>
          <w:sz w:val="18"/>
          <w:szCs w:val="18"/>
          <w:lang w:eastAsia="ru-RU"/>
        </w:rPr>
        <w:t xml:space="preserve">ПЛАН ЗАКУПКИ ТОВАРОВ, РАБОТ, УСЛУГ </w:t>
      </w:r>
      <w:r w:rsidRPr="000B4EB1">
        <w:rPr>
          <w:rFonts w:ascii="Arial" w:eastAsia="Times New Roman" w:hAnsi="Arial" w:cs="Arial"/>
          <w:color w:val="625F5F"/>
          <w:sz w:val="18"/>
          <w:szCs w:val="18"/>
          <w:lang w:eastAsia="ru-RU"/>
        </w:rPr>
        <w:br/>
        <w:t xml:space="preserve">на 2018 год (на период с 01.01.2018 по 31.12.2018)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71"/>
        <w:gridCol w:w="11089"/>
      </w:tblGrid>
      <w:tr w:rsidR="000B4EB1" w:rsidRPr="000B4EB1" w:rsidTr="000B4EB1">
        <w:trPr>
          <w:tblCellSpacing w:w="15" w:type="dxa"/>
        </w:trPr>
        <w:tc>
          <w:tcPr>
            <w:tcW w:w="0" w:type="auto"/>
            <w:vAlign w:val="center"/>
            <w:hideMark/>
          </w:tcPr>
          <w:p w:rsidR="000B4EB1" w:rsidRPr="000B4EB1" w:rsidRDefault="000B4EB1" w:rsidP="000B4EB1">
            <w:pPr>
              <w:spacing w:after="0" w:line="240" w:lineRule="atLeast"/>
              <w:rPr>
                <w:rFonts w:ascii="Arial" w:eastAsia="Times New Roman" w:hAnsi="Arial" w:cs="Arial"/>
                <w:color w:val="625F5F"/>
                <w:sz w:val="18"/>
                <w:szCs w:val="18"/>
                <w:lang w:eastAsia="ru-RU"/>
              </w:rPr>
            </w:pPr>
            <w:r w:rsidRPr="000B4EB1">
              <w:rPr>
                <w:rFonts w:ascii="Arial" w:eastAsia="Times New Roman" w:hAnsi="Arial" w:cs="Arial"/>
                <w:color w:val="625F5F"/>
                <w:sz w:val="18"/>
                <w:szCs w:val="18"/>
                <w:lang w:eastAsia="ru-RU"/>
              </w:rPr>
              <w:t>Наименование заказчика</w:t>
            </w:r>
          </w:p>
        </w:tc>
        <w:tc>
          <w:tcPr>
            <w:tcW w:w="0" w:type="auto"/>
            <w:vAlign w:val="center"/>
            <w:hideMark/>
          </w:tcPr>
          <w:p w:rsidR="000B4EB1" w:rsidRPr="000B4EB1" w:rsidRDefault="000B4EB1" w:rsidP="000B4EB1">
            <w:pPr>
              <w:spacing w:after="0" w:line="240" w:lineRule="atLeast"/>
              <w:rPr>
                <w:rFonts w:ascii="Arial" w:eastAsia="Times New Roman" w:hAnsi="Arial" w:cs="Arial"/>
                <w:color w:val="625F5F"/>
                <w:sz w:val="18"/>
                <w:szCs w:val="18"/>
                <w:lang w:eastAsia="ru-RU"/>
              </w:rPr>
            </w:pPr>
            <w:r w:rsidRPr="000B4EB1">
              <w:rPr>
                <w:rFonts w:ascii="Arial" w:eastAsia="Times New Roman" w:hAnsi="Arial" w:cs="Arial"/>
                <w:color w:val="625F5F"/>
                <w:sz w:val="18"/>
                <w:szCs w:val="18"/>
                <w:lang w:eastAsia="ru-RU"/>
              </w:rPr>
              <w:t>муниципальное автономное учреждение "Расчетно-кассовый центр в сфере образования Тацинского района"</w:t>
            </w:r>
          </w:p>
        </w:tc>
      </w:tr>
      <w:tr w:rsidR="000B4EB1" w:rsidRPr="000B4EB1" w:rsidTr="000B4EB1">
        <w:trPr>
          <w:tblCellSpacing w:w="15" w:type="dxa"/>
        </w:trPr>
        <w:tc>
          <w:tcPr>
            <w:tcW w:w="0" w:type="auto"/>
            <w:vAlign w:val="center"/>
            <w:hideMark/>
          </w:tcPr>
          <w:p w:rsidR="000B4EB1" w:rsidRPr="000B4EB1" w:rsidRDefault="000B4EB1" w:rsidP="000B4EB1">
            <w:pPr>
              <w:spacing w:after="0" w:line="240" w:lineRule="atLeast"/>
              <w:rPr>
                <w:rFonts w:ascii="Arial" w:eastAsia="Times New Roman" w:hAnsi="Arial" w:cs="Arial"/>
                <w:color w:val="625F5F"/>
                <w:sz w:val="18"/>
                <w:szCs w:val="18"/>
                <w:lang w:eastAsia="ru-RU"/>
              </w:rPr>
            </w:pPr>
            <w:r w:rsidRPr="000B4EB1">
              <w:rPr>
                <w:rFonts w:ascii="Arial" w:eastAsia="Times New Roman" w:hAnsi="Arial" w:cs="Arial"/>
                <w:color w:val="625F5F"/>
                <w:sz w:val="18"/>
                <w:szCs w:val="18"/>
                <w:lang w:eastAsia="ru-RU"/>
              </w:rPr>
              <w:t>Адрес местонахождения заказчика</w:t>
            </w:r>
          </w:p>
        </w:tc>
        <w:tc>
          <w:tcPr>
            <w:tcW w:w="0" w:type="auto"/>
            <w:vAlign w:val="center"/>
            <w:hideMark/>
          </w:tcPr>
          <w:p w:rsidR="000B4EB1" w:rsidRPr="000B4EB1" w:rsidRDefault="000B4EB1" w:rsidP="000B4EB1">
            <w:pPr>
              <w:spacing w:after="0" w:line="240" w:lineRule="atLeast"/>
              <w:rPr>
                <w:rFonts w:ascii="Arial" w:eastAsia="Times New Roman" w:hAnsi="Arial" w:cs="Arial"/>
                <w:color w:val="625F5F"/>
                <w:sz w:val="18"/>
                <w:szCs w:val="18"/>
                <w:lang w:eastAsia="ru-RU"/>
              </w:rPr>
            </w:pPr>
            <w:r w:rsidRPr="000B4EB1">
              <w:rPr>
                <w:rFonts w:ascii="Arial" w:eastAsia="Times New Roman" w:hAnsi="Arial" w:cs="Arial"/>
                <w:color w:val="625F5F"/>
                <w:sz w:val="18"/>
                <w:szCs w:val="18"/>
                <w:lang w:eastAsia="ru-RU"/>
              </w:rPr>
              <w:t xml:space="preserve">347060, Ростовская </w:t>
            </w:r>
            <w:proofErr w:type="spellStart"/>
            <w:proofErr w:type="gramStart"/>
            <w:r w:rsidRPr="000B4EB1">
              <w:rPr>
                <w:rFonts w:ascii="Arial" w:eastAsia="Times New Roman" w:hAnsi="Arial" w:cs="Arial"/>
                <w:color w:val="625F5F"/>
                <w:sz w:val="18"/>
                <w:szCs w:val="18"/>
                <w:lang w:eastAsia="ru-RU"/>
              </w:rPr>
              <w:t>обл</w:t>
            </w:r>
            <w:proofErr w:type="spellEnd"/>
            <w:proofErr w:type="gramEnd"/>
            <w:r w:rsidRPr="000B4EB1">
              <w:rPr>
                <w:rFonts w:ascii="Arial" w:eastAsia="Times New Roman" w:hAnsi="Arial" w:cs="Arial"/>
                <w:color w:val="625F5F"/>
                <w:sz w:val="18"/>
                <w:szCs w:val="18"/>
                <w:lang w:eastAsia="ru-RU"/>
              </w:rPr>
              <w:t xml:space="preserve">, </w:t>
            </w:r>
            <w:proofErr w:type="spellStart"/>
            <w:r w:rsidRPr="000B4EB1">
              <w:rPr>
                <w:rFonts w:ascii="Arial" w:eastAsia="Times New Roman" w:hAnsi="Arial" w:cs="Arial"/>
                <w:color w:val="625F5F"/>
                <w:sz w:val="18"/>
                <w:szCs w:val="18"/>
                <w:lang w:eastAsia="ru-RU"/>
              </w:rPr>
              <w:t>ст-ца</w:t>
            </w:r>
            <w:proofErr w:type="spellEnd"/>
            <w:r w:rsidRPr="000B4EB1">
              <w:rPr>
                <w:rFonts w:ascii="Arial" w:eastAsia="Times New Roman" w:hAnsi="Arial" w:cs="Arial"/>
                <w:color w:val="625F5F"/>
                <w:sz w:val="18"/>
                <w:szCs w:val="18"/>
                <w:lang w:eastAsia="ru-RU"/>
              </w:rPr>
              <w:t xml:space="preserve"> Тацинская, </w:t>
            </w:r>
            <w:proofErr w:type="spellStart"/>
            <w:r w:rsidRPr="000B4EB1">
              <w:rPr>
                <w:rFonts w:ascii="Arial" w:eastAsia="Times New Roman" w:hAnsi="Arial" w:cs="Arial"/>
                <w:color w:val="625F5F"/>
                <w:sz w:val="18"/>
                <w:szCs w:val="18"/>
                <w:lang w:eastAsia="ru-RU"/>
              </w:rPr>
              <w:t>ул</w:t>
            </w:r>
            <w:proofErr w:type="spellEnd"/>
            <w:r w:rsidRPr="000B4EB1">
              <w:rPr>
                <w:rFonts w:ascii="Arial" w:eastAsia="Times New Roman" w:hAnsi="Arial" w:cs="Arial"/>
                <w:color w:val="625F5F"/>
                <w:sz w:val="18"/>
                <w:szCs w:val="18"/>
                <w:lang w:eastAsia="ru-RU"/>
              </w:rPr>
              <w:t xml:space="preserve"> Ленина, дом 66</w:t>
            </w:r>
          </w:p>
        </w:tc>
      </w:tr>
      <w:tr w:rsidR="000B4EB1" w:rsidRPr="000B4EB1" w:rsidTr="000B4EB1">
        <w:trPr>
          <w:tblCellSpacing w:w="15" w:type="dxa"/>
        </w:trPr>
        <w:tc>
          <w:tcPr>
            <w:tcW w:w="0" w:type="auto"/>
            <w:vAlign w:val="center"/>
            <w:hideMark/>
          </w:tcPr>
          <w:p w:rsidR="000B4EB1" w:rsidRPr="000B4EB1" w:rsidRDefault="000B4EB1" w:rsidP="000B4EB1">
            <w:pPr>
              <w:spacing w:after="0" w:line="240" w:lineRule="atLeast"/>
              <w:rPr>
                <w:rFonts w:ascii="Arial" w:eastAsia="Times New Roman" w:hAnsi="Arial" w:cs="Arial"/>
                <w:color w:val="625F5F"/>
                <w:sz w:val="18"/>
                <w:szCs w:val="18"/>
                <w:lang w:eastAsia="ru-RU"/>
              </w:rPr>
            </w:pPr>
            <w:r w:rsidRPr="000B4EB1">
              <w:rPr>
                <w:rFonts w:ascii="Arial" w:eastAsia="Times New Roman" w:hAnsi="Arial" w:cs="Arial"/>
                <w:color w:val="625F5F"/>
                <w:sz w:val="18"/>
                <w:szCs w:val="18"/>
                <w:lang w:eastAsia="ru-RU"/>
              </w:rPr>
              <w:t>Телефон заказчика</w:t>
            </w:r>
          </w:p>
        </w:tc>
        <w:tc>
          <w:tcPr>
            <w:tcW w:w="0" w:type="auto"/>
            <w:vAlign w:val="center"/>
            <w:hideMark/>
          </w:tcPr>
          <w:p w:rsidR="000B4EB1" w:rsidRPr="000B4EB1" w:rsidRDefault="000B4EB1" w:rsidP="000B4EB1">
            <w:pPr>
              <w:spacing w:after="0" w:line="240" w:lineRule="atLeast"/>
              <w:rPr>
                <w:rFonts w:ascii="Arial" w:eastAsia="Times New Roman" w:hAnsi="Arial" w:cs="Arial"/>
                <w:color w:val="625F5F"/>
                <w:sz w:val="18"/>
                <w:szCs w:val="18"/>
                <w:lang w:eastAsia="ru-RU"/>
              </w:rPr>
            </w:pPr>
            <w:r w:rsidRPr="000B4EB1">
              <w:rPr>
                <w:rFonts w:ascii="Arial" w:eastAsia="Times New Roman" w:hAnsi="Arial" w:cs="Arial"/>
                <w:color w:val="625F5F"/>
                <w:sz w:val="18"/>
                <w:szCs w:val="18"/>
                <w:lang w:eastAsia="ru-RU"/>
              </w:rPr>
              <w:t>7-86397-22757</w:t>
            </w:r>
          </w:p>
        </w:tc>
      </w:tr>
      <w:tr w:rsidR="000B4EB1" w:rsidRPr="000B4EB1" w:rsidTr="000B4EB1">
        <w:trPr>
          <w:tblCellSpacing w:w="15" w:type="dxa"/>
        </w:trPr>
        <w:tc>
          <w:tcPr>
            <w:tcW w:w="0" w:type="auto"/>
            <w:vAlign w:val="center"/>
            <w:hideMark/>
          </w:tcPr>
          <w:p w:rsidR="000B4EB1" w:rsidRPr="000B4EB1" w:rsidRDefault="000B4EB1" w:rsidP="000B4EB1">
            <w:pPr>
              <w:spacing w:after="0" w:line="240" w:lineRule="atLeast"/>
              <w:rPr>
                <w:rFonts w:ascii="Arial" w:eastAsia="Times New Roman" w:hAnsi="Arial" w:cs="Arial"/>
                <w:color w:val="625F5F"/>
                <w:sz w:val="18"/>
                <w:szCs w:val="18"/>
                <w:lang w:eastAsia="ru-RU"/>
              </w:rPr>
            </w:pPr>
            <w:r w:rsidRPr="000B4EB1">
              <w:rPr>
                <w:rFonts w:ascii="Arial" w:eastAsia="Times New Roman" w:hAnsi="Arial" w:cs="Arial"/>
                <w:color w:val="625F5F"/>
                <w:sz w:val="18"/>
                <w:szCs w:val="18"/>
                <w:lang w:eastAsia="ru-RU"/>
              </w:rPr>
              <w:t>Электронная почта заказчика</w:t>
            </w:r>
          </w:p>
        </w:tc>
        <w:tc>
          <w:tcPr>
            <w:tcW w:w="0" w:type="auto"/>
            <w:vAlign w:val="center"/>
            <w:hideMark/>
          </w:tcPr>
          <w:p w:rsidR="000B4EB1" w:rsidRPr="000B4EB1" w:rsidRDefault="000B4EB1" w:rsidP="000B4EB1">
            <w:pPr>
              <w:spacing w:after="0" w:line="240" w:lineRule="atLeast"/>
              <w:rPr>
                <w:rFonts w:ascii="Arial" w:eastAsia="Times New Roman" w:hAnsi="Arial" w:cs="Arial"/>
                <w:color w:val="625F5F"/>
                <w:sz w:val="18"/>
                <w:szCs w:val="18"/>
                <w:lang w:eastAsia="ru-RU"/>
              </w:rPr>
            </w:pPr>
            <w:r w:rsidRPr="000B4EB1">
              <w:rPr>
                <w:rFonts w:ascii="Arial" w:eastAsia="Times New Roman" w:hAnsi="Arial" w:cs="Arial"/>
                <w:color w:val="625F5F"/>
                <w:sz w:val="18"/>
                <w:szCs w:val="18"/>
                <w:lang w:eastAsia="ru-RU"/>
              </w:rPr>
              <w:t>tacmu@tacina.donpac.ru</w:t>
            </w:r>
          </w:p>
        </w:tc>
      </w:tr>
      <w:tr w:rsidR="000B4EB1" w:rsidRPr="000B4EB1" w:rsidTr="000B4EB1">
        <w:trPr>
          <w:tblCellSpacing w:w="15" w:type="dxa"/>
        </w:trPr>
        <w:tc>
          <w:tcPr>
            <w:tcW w:w="0" w:type="auto"/>
            <w:vAlign w:val="center"/>
            <w:hideMark/>
          </w:tcPr>
          <w:p w:rsidR="000B4EB1" w:rsidRPr="000B4EB1" w:rsidRDefault="000B4EB1" w:rsidP="000B4EB1">
            <w:pPr>
              <w:spacing w:after="0" w:line="240" w:lineRule="atLeast"/>
              <w:rPr>
                <w:rFonts w:ascii="Arial" w:eastAsia="Times New Roman" w:hAnsi="Arial" w:cs="Arial"/>
                <w:color w:val="625F5F"/>
                <w:sz w:val="18"/>
                <w:szCs w:val="18"/>
                <w:lang w:eastAsia="ru-RU"/>
              </w:rPr>
            </w:pPr>
            <w:r w:rsidRPr="000B4EB1">
              <w:rPr>
                <w:rFonts w:ascii="Arial" w:eastAsia="Times New Roman" w:hAnsi="Arial" w:cs="Arial"/>
                <w:color w:val="625F5F"/>
                <w:sz w:val="18"/>
                <w:szCs w:val="18"/>
                <w:lang w:eastAsia="ru-RU"/>
              </w:rPr>
              <w:t>ИНН</w:t>
            </w:r>
          </w:p>
        </w:tc>
        <w:tc>
          <w:tcPr>
            <w:tcW w:w="0" w:type="auto"/>
            <w:vAlign w:val="center"/>
            <w:hideMark/>
          </w:tcPr>
          <w:p w:rsidR="000B4EB1" w:rsidRPr="000B4EB1" w:rsidRDefault="000B4EB1" w:rsidP="000B4EB1">
            <w:pPr>
              <w:spacing w:after="0" w:line="240" w:lineRule="atLeast"/>
              <w:rPr>
                <w:rFonts w:ascii="Arial" w:eastAsia="Times New Roman" w:hAnsi="Arial" w:cs="Arial"/>
                <w:color w:val="625F5F"/>
                <w:sz w:val="18"/>
                <w:szCs w:val="18"/>
                <w:lang w:eastAsia="ru-RU"/>
              </w:rPr>
            </w:pPr>
            <w:r w:rsidRPr="000B4EB1">
              <w:rPr>
                <w:rFonts w:ascii="Arial" w:eastAsia="Times New Roman" w:hAnsi="Arial" w:cs="Arial"/>
                <w:color w:val="625F5F"/>
                <w:sz w:val="18"/>
                <w:szCs w:val="18"/>
                <w:lang w:eastAsia="ru-RU"/>
              </w:rPr>
              <w:t>6134011830</w:t>
            </w:r>
          </w:p>
        </w:tc>
      </w:tr>
      <w:tr w:rsidR="000B4EB1" w:rsidRPr="000B4EB1" w:rsidTr="000B4EB1">
        <w:trPr>
          <w:tblCellSpacing w:w="15" w:type="dxa"/>
        </w:trPr>
        <w:tc>
          <w:tcPr>
            <w:tcW w:w="0" w:type="auto"/>
            <w:vAlign w:val="center"/>
            <w:hideMark/>
          </w:tcPr>
          <w:p w:rsidR="000B4EB1" w:rsidRPr="000B4EB1" w:rsidRDefault="000B4EB1" w:rsidP="000B4EB1">
            <w:pPr>
              <w:spacing w:after="0" w:line="240" w:lineRule="atLeast"/>
              <w:rPr>
                <w:rFonts w:ascii="Arial" w:eastAsia="Times New Roman" w:hAnsi="Arial" w:cs="Arial"/>
                <w:color w:val="625F5F"/>
                <w:sz w:val="18"/>
                <w:szCs w:val="18"/>
                <w:lang w:eastAsia="ru-RU"/>
              </w:rPr>
            </w:pPr>
            <w:r w:rsidRPr="000B4EB1">
              <w:rPr>
                <w:rFonts w:ascii="Arial" w:eastAsia="Times New Roman" w:hAnsi="Arial" w:cs="Arial"/>
                <w:color w:val="625F5F"/>
                <w:sz w:val="18"/>
                <w:szCs w:val="18"/>
                <w:lang w:eastAsia="ru-RU"/>
              </w:rPr>
              <w:t>КПП</w:t>
            </w:r>
          </w:p>
        </w:tc>
        <w:tc>
          <w:tcPr>
            <w:tcW w:w="0" w:type="auto"/>
            <w:vAlign w:val="center"/>
            <w:hideMark/>
          </w:tcPr>
          <w:p w:rsidR="000B4EB1" w:rsidRPr="000B4EB1" w:rsidRDefault="000B4EB1" w:rsidP="000B4EB1">
            <w:pPr>
              <w:spacing w:after="0" w:line="240" w:lineRule="atLeast"/>
              <w:rPr>
                <w:rFonts w:ascii="Arial" w:eastAsia="Times New Roman" w:hAnsi="Arial" w:cs="Arial"/>
                <w:color w:val="625F5F"/>
                <w:sz w:val="18"/>
                <w:szCs w:val="18"/>
                <w:lang w:eastAsia="ru-RU"/>
              </w:rPr>
            </w:pPr>
            <w:r w:rsidRPr="000B4EB1">
              <w:rPr>
                <w:rFonts w:ascii="Arial" w:eastAsia="Times New Roman" w:hAnsi="Arial" w:cs="Arial"/>
                <w:color w:val="625F5F"/>
                <w:sz w:val="18"/>
                <w:szCs w:val="18"/>
                <w:lang w:eastAsia="ru-RU"/>
              </w:rPr>
              <w:t>613401001</w:t>
            </w:r>
          </w:p>
        </w:tc>
      </w:tr>
      <w:tr w:rsidR="000B4EB1" w:rsidRPr="000B4EB1" w:rsidTr="000B4EB1">
        <w:trPr>
          <w:tblCellSpacing w:w="15" w:type="dxa"/>
        </w:trPr>
        <w:tc>
          <w:tcPr>
            <w:tcW w:w="0" w:type="auto"/>
            <w:vAlign w:val="center"/>
            <w:hideMark/>
          </w:tcPr>
          <w:p w:rsidR="000B4EB1" w:rsidRPr="000B4EB1" w:rsidRDefault="000B4EB1" w:rsidP="000B4EB1">
            <w:pPr>
              <w:spacing w:after="0" w:line="240" w:lineRule="atLeast"/>
              <w:rPr>
                <w:rFonts w:ascii="Arial" w:eastAsia="Times New Roman" w:hAnsi="Arial" w:cs="Arial"/>
                <w:color w:val="625F5F"/>
                <w:sz w:val="18"/>
                <w:szCs w:val="18"/>
                <w:lang w:eastAsia="ru-RU"/>
              </w:rPr>
            </w:pPr>
            <w:r w:rsidRPr="000B4EB1">
              <w:rPr>
                <w:rFonts w:ascii="Arial" w:eastAsia="Times New Roman" w:hAnsi="Arial" w:cs="Arial"/>
                <w:color w:val="625F5F"/>
                <w:sz w:val="18"/>
                <w:szCs w:val="18"/>
                <w:lang w:eastAsia="ru-RU"/>
              </w:rPr>
              <w:t>ОКАТО</w:t>
            </w:r>
          </w:p>
        </w:tc>
        <w:tc>
          <w:tcPr>
            <w:tcW w:w="0" w:type="auto"/>
            <w:vAlign w:val="center"/>
            <w:hideMark/>
          </w:tcPr>
          <w:p w:rsidR="000B4EB1" w:rsidRPr="000B4EB1" w:rsidRDefault="000B4EB1" w:rsidP="000B4EB1">
            <w:pPr>
              <w:spacing w:after="0" w:line="240" w:lineRule="atLeast"/>
              <w:rPr>
                <w:rFonts w:ascii="Arial" w:eastAsia="Times New Roman" w:hAnsi="Arial" w:cs="Arial"/>
                <w:color w:val="625F5F"/>
                <w:sz w:val="18"/>
                <w:szCs w:val="18"/>
                <w:lang w:eastAsia="ru-RU"/>
              </w:rPr>
            </w:pPr>
            <w:r w:rsidRPr="000B4EB1">
              <w:rPr>
                <w:rFonts w:ascii="Arial" w:eastAsia="Times New Roman" w:hAnsi="Arial" w:cs="Arial"/>
                <w:color w:val="625F5F"/>
                <w:sz w:val="18"/>
                <w:szCs w:val="18"/>
                <w:lang w:eastAsia="ru-RU"/>
              </w:rPr>
              <w:t>60254865001</w:t>
            </w:r>
          </w:p>
        </w:tc>
      </w:tr>
    </w:tbl>
    <w:p w:rsidR="000B4EB1" w:rsidRPr="000B4EB1" w:rsidRDefault="000B4EB1" w:rsidP="000B4EB1">
      <w:pPr>
        <w:spacing w:after="240" w:line="240" w:lineRule="atLeast"/>
        <w:rPr>
          <w:rFonts w:ascii="Arial" w:eastAsia="Times New Roman" w:hAnsi="Arial" w:cs="Arial"/>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63"/>
        <w:gridCol w:w="626"/>
        <w:gridCol w:w="518"/>
        <w:gridCol w:w="710"/>
        <w:gridCol w:w="1941"/>
        <w:gridCol w:w="429"/>
        <w:gridCol w:w="1092"/>
        <w:gridCol w:w="866"/>
        <w:gridCol w:w="536"/>
        <w:gridCol w:w="1092"/>
        <w:gridCol w:w="1208"/>
        <w:gridCol w:w="1122"/>
        <w:gridCol w:w="1255"/>
        <w:gridCol w:w="586"/>
        <w:gridCol w:w="967"/>
        <w:gridCol w:w="675"/>
      </w:tblGrid>
      <w:tr w:rsidR="000B4EB1" w:rsidRPr="000B4EB1" w:rsidTr="000B4EB1">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B4EB1" w:rsidRPr="000B4EB1" w:rsidRDefault="000B4EB1" w:rsidP="000B4EB1">
            <w:pPr>
              <w:spacing w:after="0" w:line="240" w:lineRule="atLeast"/>
              <w:jc w:val="center"/>
              <w:rPr>
                <w:rFonts w:ascii="Arial" w:eastAsia="Times New Roman" w:hAnsi="Arial" w:cs="Arial"/>
                <w:b/>
                <w:bCs/>
                <w:color w:val="625F5F"/>
                <w:sz w:val="18"/>
                <w:szCs w:val="18"/>
                <w:lang w:eastAsia="ru-RU"/>
              </w:rPr>
            </w:pPr>
            <w:r w:rsidRPr="000B4EB1">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B4EB1" w:rsidRPr="000B4EB1" w:rsidRDefault="000B4EB1" w:rsidP="000B4EB1">
            <w:pPr>
              <w:spacing w:after="0" w:line="240" w:lineRule="atLeast"/>
              <w:jc w:val="center"/>
              <w:rPr>
                <w:rFonts w:ascii="Arial" w:eastAsia="Times New Roman" w:hAnsi="Arial" w:cs="Arial"/>
                <w:b/>
                <w:bCs/>
                <w:color w:val="625F5F"/>
                <w:sz w:val="18"/>
                <w:szCs w:val="18"/>
                <w:lang w:eastAsia="ru-RU"/>
              </w:rPr>
            </w:pPr>
            <w:r w:rsidRPr="000B4EB1">
              <w:rPr>
                <w:rFonts w:ascii="Arial" w:eastAsia="Times New Roman" w:hAnsi="Arial" w:cs="Arial"/>
                <w:b/>
                <w:bCs/>
                <w:color w:val="625F5F"/>
                <w:sz w:val="18"/>
                <w:szCs w:val="18"/>
                <w:lang w:eastAsia="ru-RU"/>
              </w:rPr>
              <w:t>Код по ОКВЭД</w:t>
            </w:r>
            <w:proofErr w:type="gramStart"/>
            <w:r w:rsidRPr="000B4EB1">
              <w:rPr>
                <w:rFonts w:ascii="Arial" w:eastAsia="Times New Roman" w:hAnsi="Arial" w:cs="Arial"/>
                <w:b/>
                <w:bCs/>
                <w:color w:val="625F5F"/>
                <w:sz w:val="18"/>
                <w:szCs w:val="18"/>
                <w:lang w:eastAsia="ru-RU"/>
              </w:rPr>
              <w:t>2</w:t>
            </w:r>
            <w:proofErr w:type="gramEnd"/>
            <w:r w:rsidRPr="000B4EB1">
              <w:rPr>
                <w:rFonts w:ascii="Arial" w:eastAsia="Times New Roman" w:hAnsi="Arial" w:cs="Arial"/>
                <w:b/>
                <w:bCs/>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B4EB1" w:rsidRPr="000B4EB1" w:rsidRDefault="000B4EB1" w:rsidP="000B4EB1">
            <w:pPr>
              <w:spacing w:after="0" w:line="240" w:lineRule="atLeast"/>
              <w:jc w:val="center"/>
              <w:rPr>
                <w:rFonts w:ascii="Arial" w:eastAsia="Times New Roman" w:hAnsi="Arial" w:cs="Arial"/>
                <w:b/>
                <w:bCs/>
                <w:color w:val="625F5F"/>
                <w:sz w:val="18"/>
                <w:szCs w:val="18"/>
                <w:lang w:eastAsia="ru-RU"/>
              </w:rPr>
            </w:pPr>
            <w:r w:rsidRPr="000B4EB1">
              <w:rPr>
                <w:rFonts w:ascii="Arial" w:eastAsia="Times New Roman" w:hAnsi="Arial" w:cs="Arial"/>
                <w:b/>
                <w:bCs/>
                <w:color w:val="625F5F"/>
                <w:sz w:val="18"/>
                <w:szCs w:val="18"/>
                <w:lang w:eastAsia="ru-RU"/>
              </w:rPr>
              <w:t>Код по ОКПД</w:t>
            </w:r>
            <w:proofErr w:type="gramStart"/>
            <w:r w:rsidRPr="000B4EB1">
              <w:rPr>
                <w:rFonts w:ascii="Arial" w:eastAsia="Times New Roman" w:hAnsi="Arial" w:cs="Arial"/>
                <w:b/>
                <w:bCs/>
                <w:color w:val="625F5F"/>
                <w:sz w:val="18"/>
                <w:szCs w:val="18"/>
                <w:lang w:eastAsia="ru-RU"/>
              </w:rPr>
              <w:t>2</w:t>
            </w:r>
            <w:proofErr w:type="gramEnd"/>
            <w:r w:rsidRPr="000B4EB1">
              <w:rPr>
                <w:rFonts w:ascii="Arial" w:eastAsia="Times New Roman" w:hAnsi="Arial" w:cs="Arial"/>
                <w:b/>
                <w:bCs/>
                <w:color w:val="625F5F"/>
                <w:sz w:val="18"/>
                <w:szCs w:val="18"/>
                <w:lang w:eastAsia="ru-RU"/>
              </w:rPr>
              <w:t xml:space="preserve">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0B4EB1" w:rsidRPr="000B4EB1" w:rsidRDefault="000B4EB1" w:rsidP="000B4EB1">
            <w:pPr>
              <w:spacing w:after="0" w:line="240" w:lineRule="atLeast"/>
              <w:jc w:val="center"/>
              <w:rPr>
                <w:rFonts w:ascii="Arial" w:eastAsia="Times New Roman" w:hAnsi="Arial" w:cs="Arial"/>
                <w:b/>
                <w:bCs/>
                <w:color w:val="625F5F"/>
                <w:sz w:val="18"/>
                <w:szCs w:val="18"/>
                <w:lang w:eastAsia="ru-RU"/>
              </w:rPr>
            </w:pPr>
            <w:r w:rsidRPr="000B4EB1">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B4EB1" w:rsidRPr="000B4EB1" w:rsidRDefault="000B4EB1" w:rsidP="000B4EB1">
            <w:pPr>
              <w:spacing w:after="0" w:line="240" w:lineRule="atLeast"/>
              <w:jc w:val="center"/>
              <w:rPr>
                <w:rFonts w:ascii="Arial" w:eastAsia="Times New Roman" w:hAnsi="Arial" w:cs="Arial"/>
                <w:b/>
                <w:bCs/>
                <w:color w:val="625F5F"/>
                <w:sz w:val="18"/>
                <w:szCs w:val="18"/>
                <w:lang w:eastAsia="ru-RU"/>
              </w:rPr>
            </w:pPr>
            <w:r w:rsidRPr="000B4EB1">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B4EB1" w:rsidRPr="000B4EB1" w:rsidRDefault="000B4EB1" w:rsidP="000B4EB1">
            <w:pPr>
              <w:spacing w:after="0" w:line="240" w:lineRule="atLeast"/>
              <w:jc w:val="center"/>
              <w:rPr>
                <w:rFonts w:ascii="Arial" w:eastAsia="Times New Roman" w:hAnsi="Arial" w:cs="Arial"/>
                <w:b/>
                <w:bCs/>
                <w:color w:val="625F5F"/>
                <w:sz w:val="18"/>
                <w:szCs w:val="18"/>
                <w:lang w:eastAsia="ru-RU"/>
              </w:rPr>
            </w:pPr>
            <w:r w:rsidRPr="000B4EB1">
              <w:rPr>
                <w:rFonts w:ascii="Arial" w:eastAsia="Times New Roman" w:hAnsi="Arial" w:cs="Arial"/>
                <w:b/>
                <w:bCs/>
                <w:color w:val="625F5F"/>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B4EB1" w:rsidRPr="000B4EB1" w:rsidRDefault="000B4EB1" w:rsidP="000B4EB1">
            <w:pPr>
              <w:spacing w:after="0" w:line="240" w:lineRule="atLeast"/>
              <w:jc w:val="center"/>
              <w:rPr>
                <w:rFonts w:ascii="Arial" w:eastAsia="Times New Roman" w:hAnsi="Arial" w:cs="Arial"/>
                <w:b/>
                <w:bCs/>
                <w:color w:val="625F5F"/>
                <w:sz w:val="18"/>
                <w:szCs w:val="18"/>
                <w:lang w:eastAsia="ru-RU"/>
              </w:rPr>
            </w:pPr>
            <w:r w:rsidRPr="000B4EB1">
              <w:rPr>
                <w:rFonts w:ascii="Arial" w:eastAsia="Times New Roman" w:hAnsi="Arial" w:cs="Arial"/>
                <w:b/>
                <w:bCs/>
                <w:color w:val="625F5F"/>
                <w:sz w:val="18"/>
                <w:szCs w:val="18"/>
                <w:lang w:eastAsia="ru-RU"/>
              </w:rPr>
              <w:t>Заказчик</w:t>
            </w:r>
          </w:p>
        </w:tc>
      </w:tr>
      <w:tr w:rsidR="000B4EB1" w:rsidRPr="000B4EB1" w:rsidTr="000B4EB1">
        <w:tc>
          <w:tcPr>
            <w:tcW w:w="0" w:type="auto"/>
            <w:vMerge/>
            <w:tcBorders>
              <w:top w:val="outset" w:sz="6" w:space="0" w:color="auto"/>
              <w:left w:val="outset" w:sz="6" w:space="0" w:color="auto"/>
              <w:bottom w:val="outset" w:sz="6" w:space="0" w:color="auto"/>
              <w:right w:val="outset" w:sz="6" w:space="0" w:color="auto"/>
            </w:tcBorders>
            <w:vAlign w:val="center"/>
            <w:hideMark/>
          </w:tcPr>
          <w:p w:rsidR="000B4EB1" w:rsidRPr="000B4EB1" w:rsidRDefault="000B4EB1" w:rsidP="000B4EB1">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4EB1" w:rsidRPr="000B4EB1" w:rsidRDefault="000B4EB1" w:rsidP="000B4EB1">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4EB1" w:rsidRPr="000B4EB1" w:rsidRDefault="000B4EB1" w:rsidP="000B4EB1">
            <w:pPr>
              <w:spacing w:after="0" w:line="240" w:lineRule="auto"/>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B4EB1" w:rsidRPr="000B4EB1" w:rsidRDefault="000B4EB1" w:rsidP="000B4EB1">
            <w:pPr>
              <w:spacing w:after="0" w:line="240" w:lineRule="atLeast"/>
              <w:jc w:val="center"/>
              <w:rPr>
                <w:rFonts w:ascii="Arial" w:eastAsia="Times New Roman" w:hAnsi="Arial" w:cs="Arial"/>
                <w:b/>
                <w:bCs/>
                <w:color w:val="625F5F"/>
                <w:sz w:val="18"/>
                <w:szCs w:val="18"/>
                <w:lang w:eastAsia="ru-RU"/>
              </w:rPr>
            </w:pPr>
            <w:r w:rsidRPr="000B4EB1">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B4EB1" w:rsidRPr="000B4EB1" w:rsidRDefault="000B4EB1" w:rsidP="000B4EB1">
            <w:pPr>
              <w:spacing w:after="0" w:line="240" w:lineRule="atLeast"/>
              <w:jc w:val="center"/>
              <w:rPr>
                <w:rFonts w:ascii="Arial" w:eastAsia="Times New Roman" w:hAnsi="Arial" w:cs="Arial"/>
                <w:b/>
                <w:bCs/>
                <w:color w:val="625F5F"/>
                <w:sz w:val="18"/>
                <w:szCs w:val="18"/>
                <w:lang w:eastAsia="ru-RU"/>
              </w:rPr>
            </w:pPr>
            <w:r w:rsidRPr="000B4EB1">
              <w:rPr>
                <w:rFonts w:ascii="Arial" w:eastAsia="Times New Roman" w:hAnsi="Arial" w:cs="Arial"/>
                <w:b/>
                <w:bCs/>
                <w:color w:val="625F5F"/>
                <w:sz w:val="18"/>
                <w:szCs w:val="18"/>
                <w:lang w:eastAsia="ru-RU"/>
              </w:rPr>
              <w:t xml:space="preserve">Минимально необходимые требования, предъявляемые к закупаемым </w:t>
            </w:r>
            <w:proofErr w:type="spellStart"/>
            <w:r w:rsidRPr="000B4EB1">
              <w:rPr>
                <w:rFonts w:ascii="Arial" w:eastAsia="Times New Roman" w:hAnsi="Arial" w:cs="Arial"/>
                <w:b/>
                <w:bCs/>
                <w:color w:val="625F5F"/>
                <w:sz w:val="18"/>
                <w:szCs w:val="18"/>
                <w:lang w:eastAsia="ru-RU"/>
              </w:rPr>
              <w:t>товарам</w:t>
            </w:r>
            <w:proofErr w:type="gramStart"/>
            <w:r w:rsidRPr="000B4EB1">
              <w:rPr>
                <w:rFonts w:ascii="Arial" w:eastAsia="Times New Roman" w:hAnsi="Arial" w:cs="Arial"/>
                <w:b/>
                <w:bCs/>
                <w:color w:val="625F5F"/>
                <w:sz w:val="18"/>
                <w:szCs w:val="18"/>
                <w:lang w:eastAsia="ru-RU"/>
              </w:rPr>
              <w:t>,р</w:t>
            </w:r>
            <w:proofErr w:type="gramEnd"/>
            <w:r w:rsidRPr="000B4EB1">
              <w:rPr>
                <w:rFonts w:ascii="Arial" w:eastAsia="Times New Roman" w:hAnsi="Arial" w:cs="Arial"/>
                <w:b/>
                <w:bCs/>
                <w:color w:val="625F5F"/>
                <w:sz w:val="18"/>
                <w:szCs w:val="18"/>
                <w:lang w:eastAsia="ru-RU"/>
              </w:rPr>
              <w:t>аботам,услугам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B4EB1" w:rsidRPr="000B4EB1" w:rsidRDefault="000B4EB1" w:rsidP="000B4EB1">
            <w:pPr>
              <w:spacing w:after="0" w:line="240" w:lineRule="atLeast"/>
              <w:jc w:val="center"/>
              <w:rPr>
                <w:rFonts w:ascii="Arial" w:eastAsia="Times New Roman" w:hAnsi="Arial" w:cs="Arial"/>
                <w:b/>
                <w:bCs/>
                <w:color w:val="625F5F"/>
                <w:sz w:val="18"/>
                <w:szCs w:val="18"/>
                <w:lang w:eastAsia="ru-RU"/>
              </w:rPr>
            </w:pPr>
            <w:r w:rsidRPr="000B4EB1">
              <w:rPr>
                <w:rFonts w:ascii="Arial" w:eastAsia="Times New Roman" w:hAnsi="Arial" w:cs="Arial"/>
                <w:b/>
                <w:bCs/>
                <w:color w:val="625F5F"/>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B4EB1" w:rsidRPr="000B4EB1" w:rsidRDefault="000B4EB1" w:rsidP="000B4EB1">
            <w:pPr>
              <w:spacing w:after="0" w:line="240" w:lineRule="atLeast"/>
              <w:jc w:val="center"/>
              <w:rPr>
                <w:rFonts w:ascii="Arial" w:eastAsia="Times New Roman" w:hAnsi="Arial" w:cs="Arial"/>
                <w:b/>
                <w:bCs/>
                <w:color w:val="625F5F"/>
                <w:sz w:val="18"/>
                <w:szCs w:val="18"/>
                <w:lang w:eastAsia="ru-RU"/>
              </w:rPr>
            </w:pPr>
            <w:r w:rsidRPr="000B4EB1">
              <w:rPr>
                <w:rFonts w:ascii="Arial" w:eastAsia="Times New Roman" w:hAnsi="Arial" w:cs="Arial"/>
                <w:b/>
                <w:bCs/>
                <w:color w:val="625F5F"/>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B4EB1" w:rsidRPr="000B4EB1" w:rsidRDefault="000B4EB1" w:rsidP="000B4EB1">
            <w:pPr>
              <w:spacing w:after="0" w:line="240" w:lineRule="atLeast"/>
              <w:jc w:val="center"/>
              <w:rPr>
                <w:rFonts w:ascii="Arial" w:eastAsia="Times New Roman" w:hAnsi="Arial" w:cs="Arial"/>
                <w:b/>
                <w:bCs/>
                <w:color w:val="625F5F"/>
                <w:sz w:val="18"/>
                <w:szCs w:val="18"/>
                <w:lang w:eastAsia="ru-RU"/>
              </w:rPr>
            </w:pPr>
            <w:r w:rsidRPr="000B4EB1">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B4EB1" w:rsidRPr="000B4EB1" w:rsidRDefault="000B4EB1" w:rsidP="000B4EB1">
            <w:pPr>
              <w:spacing w:after="0" w:line="240" w:lineRule="atLeast"/>
              <w:jc w:val="center"/>
              <w:rPr>
                <w:rFonts w:ascii="Arial" w:eastAsia="Times New Roman" w:hAnsi="Arial" w:cs="Arial"/>
                <w:b/>
                <w:bCs/>
                <w:color w:val="625F5F"/>
                <w:sz w:val="18"/>
                <w:szCs w:val="18"/>
                <w:lang w:eastAsia="ru-RU"/>
              </w:rPr>
            </w:pPr>
            <w:r w:rsidRPr="000B4EB1">
              <w:rPr>
                <w:rFonts w:ascii="Arial" w:eastAsia="Times New Roman" w:hAnsi="Arial" w:cs="Arial"/>
                <w:b/>
                <w:bCs/>
                <w:color w:val="625F5F"/>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B4EB1" w:rsidRPr="000B4EB1" w:rsidRDefault="000B4EB1" w:rsidP="000B4EB1">
            <w:pPr>
              <w:spacing w:after="0" w:line="240" w:lineRule="atLeast"/>
              <w:jc w:val="center"/>
              <w:rPr>
                <w:rFonts w:ascii="Arial" w:eastAsia="Times New Roman" w:hAnsi="Arial" w:cs="Arial"/>
                <w:b/>
                <w:bCs/>
                <w:color w:val="625F5F"/>
                <w:sz w:val="18"/>
                <w:szCs w:val="18"/>
                <w:lang w:eastAsia="ru-RU"/>
              </w:rPr>
            </w:pPr>
            <w:r w:rsidRPr="000B4EB1">
              <w:rPr>
                <w:rFonts w:ascii="Arial" w:eastAsia="Times New Roman" w:hAnsi="Arial" w:cs="Arial"/>
                <w:b/>
                <w:bCs/>
                <w:color w:val="625F5F"/>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4EB1" w:rsidRPr="000B4EB1" w:rsidRDefault="000B4EB1" w:rsidP="000B4EB1">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4EB1" w:rsidRPr="000B4EB1" w:rsidRDefault="000B4EB1" w:rsidP="000B4EB1">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4EB1" w:rsidRPr="000B4EB1" w:rsidRDefault="000B4EB1" w:rsidP="000B4EB1">
            <w:pPr>
              <w:spacing w:after="0" w:line="240" w:lineRule="auto"/>
              <w:rPr>
                <w:rFonts w:ascii="Arial" w:eastAsia="Times New Roman" w:hAnsi="Arial" w:cs="Arial"/>
                <w:b/>
                <w:bCs/>
                <w:color w:val="625F5F"/>
                <w:sz w:val="18"/>
                <w:szCs w:val="18"/>
                <w:lang w:eastAsia="ru-RU"/>
              </w:rPr>
            </w:pPr>
          </w:p>
        </w:tc>
      </w:tr>
      <w:tr w:rsidR="000B4EB1" w:rsidRPr="000B4EB1" w:rsidTr="000B4EB1">
        <w:tc>
          <w:tcPr>
            <w:tcW w:w="0" w:type="auto"/>
            <w:vMerge/>
            <w:tcBorders>
              <w:top w:val="outset" w:sz="6" w:space="0" w:color="auto"/>
              <w:left w:val="outset" w:sz="6" w:space="0" w:color="auto"/>
              <w:bottom w:val="outset" w:sz="6" w:space="0" w:color="auto"/>
              <w:right w:val="outset" w:sz="6" w:space="0" w:color="auto"/>
            </w:tcBorders>
            <w:vAlign w:val="center"/>
            <w:hideMark/>
          </w:tcPr>
          <w:p w:rsidR="000B4EB1" w:rsidRPr="000B4EB1" w:rsidRDefault="000B4EB1" w:rsidP="000B4EB1">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4EB1" w:rsidRPr="000B4EB1" w:rsidRDefault="000B4EB1" w:rsidP="000B4EB1">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4EB1" w:rsidRPr="000B4EB1" w:rsidRDefault="000B4EB1" w:rsidP="000B4EB1">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4EB1" w:rsidRPr="000B4EB1" w:rsidRDefault="000B4EB1" w:rsidP="000B4EB1">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4EB1" w:rsidRPr="000B4EB1" w:rsidRDefault="000B4EB1" w:rsidP="000B4EB1">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B4EB1" w:rsidRPr="000B4EB1" w:rsidRDefault="000B4EB1" w:rsidP="000B4EB1">
            <w:pPr>
              <w:spacing w:after="0" w:line="240" w:lineRule="atLeast"/>
              <w:jc w:val="center"/>
              <w:rPr>
                <w:rFonts w:ascii="Arial" w:eastAsia="Times New Roman" w:hAnsi="Arial" w:cs="Arial"/>
                <w:b/>
                <w:bCs/>
                <w:color w:val="625F5F"/>
                <w:sz w:val="18"/>
                <w:szCs w:val="18"/>
                <w:lang w:eastAsia="ru-RU"/>
              </w:rPr>
            </w:pPr>
            <w:r w:rsidRPr="000B4EB1">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0B4EB1" w:rsidRPr="000B4EB1" w:rsidRDefault="000B4EB1" w:rsidP="000B4EB1">
            <w:pPr>
              <w:spacing w:after="0" w:line="240" w:lineRule="atLeast"/>
              <w:jc w:val="center"/>
              <w:rPr>
                <w:rFonts w:ascii="Arial" w:eastAsia="Times New Roman" w:hAnsi="Arial" w:cs="Arial"/>
                <w:b/>
                <w:bCs/>
                <w:color w:val="625F5F"/>
                <w:sz w:val="18"/>
                <w:szCs w:val="18"/>
                <w:lang w:eastAsia="ru-RU"/>
              </w:rPr>
            </w:pPr>
            <w:r w:rsidRPr="000B4EB1">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4EB1" w:rsidRPr="000B4EB1" w:rsidRDefault="000B4EB1" w:rsidP="000B4EB1">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B4EB1" w:rsidRPr="000B4EB1" w:rsidRDefault="000B4EB1" w:rsidP="000B4EB1">
            <w:pPr>
              <w:spacing w:after="0" w:line="240" w:lineRule="atLeast"/>
              <w:jc w:val="center"/>
              <w:rPr>
                <w:rFonts w:ascii="Arial" w:eastAsia="Times New Roman" w:hAnsi="Arial" w:cs="Arial"/>
                <w:b/>
                <w:bCs/>
                <w:color w:val="625F5F"/>
                <w:sz w:val="18"/>
                <w:szCs w:val="18"/>
                <w:lang w:eastAsia="ru-RU"/>
              </w:rPr>
            </w:pPr>
            <w:r w:rsidRPr="000B4EB1">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0B4EB1" w:rsidRPr="000B4EB1" w:rsidRDefault="000B4EB1" w:rsidP="000B4EB1">
            <w:pPr>
              <w:spacing w:after="0" w:line="240" w:lineRule="atLeast"/>
              <w:jc w:val="center"/>
              <w:rPr>
                <w:rFonts w:ascii="Arial" w:eastAsia="Times New Roman" w:hAnsi="Arial" w:cs="Arial"/>
                <w:b/>
                <w:bCs/>
                <w:color w:val="625F5F"/>
                <w:sz w:val="18"/>
                <w:szCs w:val="18"/>
                <w:lang w:eastAsia="ru-RU"/>
              </w:rPr>
            </w:pPr>
            <w:r w:rsidRPr="000B4EB1">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4EB1" w:rsidRPr="000B4EB1" w:rsidRDefault="000B4EB1" w:rsidP="000B4EB1">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B4EB1" w:rsidRPr="000B4EB1" w:rsidRDefault="000B4EB1" w:rsidP="000B4EB1">
            <w:pPr>
              <w:spacing w:after="0" w:line="240" w:lineRule="atLeast"/>
              <w:jc w:val="center"/>
              <w:rPr>
                <w:rFonts w:ascii="Arial" w:eastAsia="Times New Roman" w:hAnsi="Arial" w:cs="Arial"/>
                <w:b/>
                <w:bCs/>
                <w:color w:val="625F5F"/>
                <w:sz w:val="18"/>
                <w:szCs w:val="18"/>
                <w:lang w:eastAsia="ru-RU"/>
              </w:rPr>
            </w:pPr>
            <w:r w:rsidRPr="000B4EB1">
              <w:rPr>
                <w:rFonts w:ascii="Arial" w:eastAsia="Times New Roman" w:hAnsi="Arial" w:cs="Arial"/>
                <w:b/>
                <w:bCs/>
                <w:color w:val="625F5F"/>
                <w:sz w:val="18"/>
                <w:szCs w:val="18"/>
                <w:lang w:eastAsia="ru-RU"/>
              </w:rPr>
              <w:t>планируемая дата или период размещения извещения о закупк</w:t>
            </w:r>
            <w:proofErr w:type="gramStart"/>
            <w:r w:rsidRPr="000B4EB1">
              <w:rPr>
                <w:rFonts w:ascii="Arial" w:eastAsia="Times New Roman" w:hAnsi="Arial" w:cs="Arial"/>
                <w:b/>
                <w:bCs/>
                <w:color w:val="625F5F"/>
                <w:sz w:val="18"/>
                <w:szCs w:val="18"/>
                <w:lang w:eastAsia="ru-RU"/>
              </w:rPr>
              <w:t>е(</w:t>
            </w:r>
            <w:proofErr w:type="gramEnd"/>
            <w:r w:rsidRPr="000B4EB1">
              <w:rPr>
                <w:rFonts w:ascii="Arial" w:eastAsia="Times New Roman" w:hAnsi="Arial" w:cs="Arial"/>
                <w:b/>
                <w:bCs/>
                <w:color w:val="625F5F"/>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0B4EB1" w:rsidRPr="000B4EB1" w:rsidRDefault="000B4EB1" w:rsidP="000B4EB1">
            <w:pPr>
              <w:spacing w:after="0" w:line="240" w:lineRule="atLeast"/>
              <w:jc w:val="center"/>
              <w:rPr>
                <w:rFonts w:ascii="Arial" w:eastAsia="Times New Roman" w:hAnsi="Arial" w:cs="Arial"/>
                <w:b/>
                <w:bCs/>
                <w:color w:val="625F5F"/>
                <w:sz w:val="18"/>
                <w:szCs w:val="18"/>
                <w:lang w:eastAsia="ru-RU"/>
              </w:rPr>
            </w:pPr>
            <w:r w:rsidRPr="000B4EB1">
              <w:rPr>
                <w:rFonts w:ascii="Arial" w:eastAsia="Times New Roman" w:hAnsi="Arial" w:cs="Arial"/>
                <w:b/>
                <w:bCs/>
                <w:color w:val="625F5F"/>
                <w:sz w:val="18"/>
                <w:szCs w:val="18"/>
                <w:lang w:eastAsia="ru-RU"/>
              </w:rPr>
              <w:t>срок исполнения договор</w:t>
            </w:r>
            <w:proofErr w:type="gramStart"/>
            <w:r w:rsidRPr="000B4EB1">
              <w:rPr>
                <w:rFonts w:ascii="Arial" w:eastAsia="Times New Roman" w:hAnsi="Arial" w:cs="Arial"/>
                <w:b/>
                <w:bCs/>
                <w:color w:val="625F5F"/>
                <w:sz w:val="18"/>
                <w:szCs w:val="18"/>
                <w:lang w:eastAsia="ru-RU"/>
              </w:rPr>
              <w:t>а(</w:t>
            </w:r>
            <w:proofErr w:type="gramEnd"/>
            <w:r w:rsidRPr="000B4EB1">
              <w:rPr>
                <w:rFonts w:ascii="Arial" w:eastAsia="Times New Roman" w:hAnsi="Arial" w:cs="Arial"/>
                <w:b/>
                <w:bCs/>
                <w:color w:val="625F5F"/>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4EB1" w:rsidRPr="000B4EB1" w:rsidRDefault="000B4EB1" w:rsidP="000B4EB1">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B4EB1" w:rsidRPr="000B4EB1" w:rsidRDefault="000B4EB1" w:rsidP="000B4EB1">
            <w:pPr>
              <w:spacing w:after="0" w:line="240" w:lineRule="atLeast"/>
              <w:jc w:val="center"/>
              <w:rPr>
                <w:rFonts w:ascii="Arial" w:eastAsia="Times New Roman" w:hAnsi="Arial" w:cs="Arial"/>
                <w:b/>
                <w:bCs/>
                <w:color w:val="625F5F"/>
                <w:sz w:val="18"/>
                <w:szCs w:val="18"/>
                <w:lang w:eastAsia="ru-RU"/>
              </w:rPr>
            </w:pPr>
            <w:r w:rsidRPr="000B4EB1">
              <w:rPr>
                <w:rFonts w:ascii="Arial" w:eastAsia="Times New Roman" w:hAnsi="Arial" w:cs="Arial"/>
                <w:b/>
                <w:bCs/>
                <w:color w:val="625F5F"/>
                <w:sz w:val="18"/>
                <w:szCs w:val="1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4EB1" w:rsidRPr="000B4EB1" w:rsidRDefault="000B4EB1" w:rsidP="000B4EB1">
            <w:pPr>
              <w:spacing w:after="0" w:line="240" w:lineRule="auto"/>
              <w:rPr>
                <w:rFonts w:ascii="Arial" w:eastAsia="Times New Roman" w:hAnsi="Arial" w:cs="Arial"/>
                <w:b/>
                <w:bCs/>
                <w:color w:val="625F5F"/>
                <w:sz w:val="18"/>
                <w:szCs w:val="18"/>
                <w:lang w:eastAsia="ru-RU"/>
              </w:rPr>
            </w:pPr>
          </w:p>
        </w:tc>
      </w:tr>
      <w:tr w:rsidR="000B4EB1" w:rsidRPr="000B4EB1" w:rsidTr="000B4EB1">
        <w:tc>
          <w:tcPr>
            <w:tcW w:w="0" w:type="auto"/>
            <w:tcBorders>
              <w:top w:val="outset" w:sz="6" w:space="0" w:color="auto"/>
              <w:left w:val="outset" w:sz="6" w:space="0" w:color="auto"/>
              <w:bottom w:val="outset" w:sz="6" w:space="0" w:color="auto"/>
              <w:right w:val="outset" w:sz="6" w:space="0" w:color="auto"/>
            </w:tcBorders>
            <w:vAlign w:val="center"/>
            <w:hideMark/>
          </w:tcPr>
          <w:p w:rsidR="000B4EB1" w:rsidRPr="000B4EB1" w:rsidRDefault="000B4EB1" w:rsidP="000B4EB1">
            <w:pPr>
              <w:spacing w:after="0" w:line="240" w:lineRule="atLeast"/>
              <w:jc w:val="center"/>
              <w:rPr>
                <w:rFonts w:ascii="Arial" w:eastAsia="Times New Roman" w:hAnsi="Arial" w:cs="Arial"/>
                <w:color w:val="625F5F"/>
                <w:sz w:val="18"/>
                <w:szCs w:val="18"/>
                <w:lang w:eastAsia="ru-RU"/>
              </w:rPr>
            </w:pPr>
            <w:r w:rsidRPr="000B4EB1">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B4EB1" w:rsidRPr="000B4EB1" w:rsidRDefault="000B4EB1" w:rsidP="000B4EB1">
            <w:pPr>
              <w:spacing w:after="0" w:line="240" w:lineRule="atLeast"/>
              <w:jc w:val="center"/>
              <w:rPr>
                <w:rFonts w:ascii="Arial" w:eastAsia="Times New Roman" w:hAnsi="Arial" w:cs="Arial"/>
                <w:color w:val="625F5F"/>
                <w:sz w:val="18"/>
                <w:szCs w:val="18"/>
                <w:lang w:eastAsia="ru-RU"/>
              </w:rPr>
            </w:pPr>
            <w:r w:rsidRPr="000B4EB1">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B4EB1" w:rsidRPr="000B4EB1" w:rsidRDefault="000B4EB1" w:rsidP="000B4EB1">
            <w:pPr>
              <w:spacing w:after="0" w:line="240" w:lineRule="atLeast"/>
              <w:jc w:val="center"/>
              <w:rPr>
                <w:rFonts w:ascii="Arial" w:eastAsia="Times New Roman" w:hAnsi="Arial" w:cs="Arial"/>
                <w:color w:val="625F5F"/>
                <w:sz w:val="18"/>
                <w:szCs w:val="18"/>
                <w:lang w:eastAsia="ru-RU"/>
              </w:rPr>
            </w:pPr>
            <w:r w:rsidRPr="000B4EB1">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B4EB1" w:rsidRPr="000B4EB1" w:rsidRDefault="000B4EB1" w:rsidP="000B4EB1">
            <w:pPr>
              <w:spacing w:after="0" w:line="240" w:lineRule="atLeast"/>
              <w:jc w:val="center"/>
              <w:rPr>
                <w:rFonts w:ascii="Arial" w:eastAsia="Times New Roman" w:hAnsi="Arial" w:cs="Arial"/>
                <w:color w:val="625F5F"/>
                <w:sz w:val="18"/>
                <w:szCs w:val="18"/>
                <w:lang w:eastAsia="ru-RU"/>
              </w:rPr>
            </w:pPr>
            <w:r w:rsidRPr="000B4EB1">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B4EB1" w:rsidRPr="000B4EB1" w:rsidRDefault="000B4EB1" w:rsidP="000B4EB1">
            <w:pPr>
              <w:spacing w:after="0" w:line="240" w:lineRule="atLeast"/>
              <w:jc w:val="center"/>
              <w:rPr>
                <w:rFonts w:ascii="Arial" w:eastAsia="Times New Roman" w:hAnsi="Arial" w:cs="Arial"/>
                <w:color w:val="625F5F"/>
                <w:sz w:val="18"/>
                <w:szCs w:val="18"/>
                <w:lang w:eastAsia="ru-RU"/>
              </w:rPr>
            </w:pPr>
            <w:r w:rsidRPr="000B4EB1">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B4EB1" w:rsidRPr="000B4EB1" w:rsidRDefault="000B4EB1" w:rsidP="000B4EB1">
            <w:pPr>
              <w:spacing w:after="0" w:line="240" w:lineRule="atLeast"/>
              <w:jc w:val="center"/>
              <w:rPr>
                <w:rFonts w:ascii="Arial" w:eastAsia="Times New Roman" w:hAnsi="Arial" w:cs="Arial"/>
                <w:color w:val="625F5F"/>
                <w:sz w:val="18"/>
                <w:szCs w:val="18"/>
                <w:lang w:eastAsia="ru-RU"/>
              </w:rPr>
            </w:pPr>
            <w:r w:rsidRPr="000B4EB1">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B4EB1" w:rsidRPr="000B4EB1" w:rsidRDefault="000B4EB1" w:rsidP="000B4EB1">
            <w:pPr>
              <w:spacing w:after="0" w:line="240" w:lineRule="atLeast"/>
              <w:jc w:val="center"/>
              <w:rPr>
                <w:rFonts w:ascii="Arial" w:eastAsia="Times New Roman" w:hAnsi="Arial" w:cs="Arial"/>
                <w:color w:val="625F5F"/>
                <w:sz w:val="18"/>
                <w:szCs w:val="18"/>
                <w:lang w:eastAsia="ru-RU"/>
              </w:rPr>
            </w:pPr>
            <w:r w:rsidRPr="000B4EB1">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0B4EB1" w:rsidRPr="000B4EB1" w:rsidRDefault="000B4EB1" w:rsidP="000B4EB1">
            <w:pPr>
              <w:spacing w:after="0" w:line="240" w:lineRule="atLeast"/>
              <w:jc w:val="center"/>
              <w:rPr>
                <w:rFonts w:ascii="Arial" w:eastAsia="Times New Roman" w:hAnsi="Arial" w:cs="Arial"/>
                <w:color w:val="625F5F"/>
                <w:sz w:val="18"/>
                <w:szCs w:val="18"/>
                <w:lang w:eastAsia="ru-RU"/>
              </w:rPr>
            </w:pPr>
            <w:r w:rsidRPr="000B4EB1">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0B4EB1" w:rsidRPr="000B4EB1" w:rsidRDefault="000B4EB1" w:rsidP="000B4EB1">
            <w:pPr>
              <w:spacing w:after="0" w:line="240" w:lineRule="atLeast"/>
              <w:jc w:val="center"/>
              <w:rPr>
                <w:rFonts w:ascii="Arial" w:eastAsia="Times New Roman" w:hAnsi="Arial" w:cs="Arial"/>
                <w:color w:val="625F5F"/>
                <w:sz w:val="18"/>
                <w:szCs w:val="18"/>
                <w:lang w:eastAsia="ru-RU"/>
              </w:rPr>
            </w:pPr>
            <w:r w:rsidRPr="000B4EB1">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0B4EB1" w:rsidRPr="000B4EB1" w:rsidRDefault="000B4EB1" w:rsidP="000B4EB1">
            <w:pPr>
              <w:spacing w:after="0" w:line="240" w:lineRule="atLeast"/>
              <w:jc w:val="center"/>
              <w:rPr>
                <w:rFonts w:ascii="Arial" w:eastAsia="Times New Roman" w:hAnsi="Arial" w:cs="Arial"/>
                <w:color w:val="625F5F"/>
                <w:sz w:val="18"/>
                <w:szCs w:val="18"/>
                <w:lang w:eastAsia="ru-RU"/>
              </w:rPr>
            </w:pPr>
            <w:r w:rsidRPr="000B4EB1">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0B4EB1" w:rsidRPr="000B4EB1" w:rsidRDefault="000B4EB1" w:rsidP="000B4EB1">
            <w:pPr>
              <w:spacing w:after="0" w:line="240" w:lineRule="atLeast"/>
              <w:jc w:val="center"/>
              <w:rPr>
                <w:rFonts w:ascii="Arial" w:eastAsia="Times New Roman" w:hAnsi="Arial" w:cs="Arial"/>
                <w:color w:val="625F5F"/>
                <w:sz w:val="18"/>
                <w:szCs w:val="18"/>
                <w:lang w:eastAsia="ru-RU"/>
              </w:rPr>
            </w:pPr>
            <w:r w:rsidRPr="000B4EB1">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0B4EB1" w:rsidRPr="000B4EB1" w:rsidRDefault="000B4EB1" w:rsidP="000B4EB1">
            <w:pPr>
              <w:spacing w:after="0" w:line="240" w:lineRule="atLeast"/>
              <w:jc w:val="center"/>
              <w:rPr>
                <w:rFonts w:ascii="Arial" w:eastAsia="Times New Roman" w:hAnsi="Arial" w:cs="Arial"/>
                <w:color w:val="625F5F"/>
                <w:sz w:val="18"/>
                <w:szCs w:val="18"/>
                <w:lang w:eastAsia="ru-RU"/>
              </w:rPr>
            </w:pPr>
            <w:r w:rsidRPr="000B4EB1">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0B4EB1" w:rsidRPr="000B4EB1" w:rsidRDefault="000B4EB1" w:rsidP="000B4EB1">
            <w:pPr>
              <w:spacing w:after="0" w:line="240" w:lineRule="atLeast"/>
              <w:jc w:val="center"/>
              <w:rPr>
                <w:rFonts w:ascii="Arial" w:eastAsia="Times New Roman" w:hAnsi="Arial" w:cs="Arial"/>
                <w:color w:val="625F5F"/>
                <w:sz w:val="18"/>
                <w:szCs w:val="18"/>
                <w:lang w:eastAsia="ru-RU"/>
              </w:rPr>
            </w:pPr>
            <w:r w:rsidRPr="000B4EB1">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0B4EB1" w:rsidRPr="000B4EB1" w:rsidRDefault="000B4EB1" w:rsidP="000B4EB1">
            <w:pPr>
              <w:spacing w:after="0" w:line="240" w:lineRule="atLeast"/>
              <w:jc w:val="center"/>
              <w:rPr>
                <w:rFonts w:ascii="Arial" w:eastAsia="Times New Roman" w:hAnsi="Arial" w:cs="Arial"/>
                <w:color w:val="625F5F"/>
                <w:sz w:val="18"/>
                <w:szCs w:val="18"/>
                <w:lang w:eastAsia="ru-RU"/>
              </w:rPr>
            </w:pPr>
            <w:r w:rsidRPr="000B4EB1">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0B4EB1" w:rsidRPr="000B4EB1" w:rsidRDefault="000B4EB1" w:rsidP="000B4EB1">
            <w:pPr>
              <w:spacing w:after="0" w:line="240" w:lineRule="atLeast"/>
              <w:jc w:val="center"/>
              <w:rPr>
                <w:rFonts w:ascii="Arial" w:eastAsia="Times New Roman" w:hAnsi="Arial" w:cs="Arial"/>
                <w:color w:val="625F5F"/>
                <w:sz w:val="18"/>
                <w:szCs w:val="18"/>
                <w:lang w:eastAsia="ru-RU"/>
              </w:rPr>
            </w:pPr>
            <w:r w:rsidRPr="000B4EB1">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0B4EB1" w:rsidRPr="000B4EB1" w:rsidRDefault="000B4EB1" w:rsidP="000B4EB1">
            <w:pPr>
              <w:spacing w:after="0" w:line="240" w:lineRule="atLeast"/>
              <w:jc w:val="center"/>
              <w:rPr>
                <w:rFonts w:ascii="Arial" w:eastAsia="Times New Roman" w:hAnsi="Arial" w:cs="Arial"/>
                <w:color w:val="625F5F"/>
                <w:sz w:val="18"/>
                <w:szCs w:val="18"/>
                <w:lang w:eastAsia="ru-RU"/>
              </w:rPr>
            </w:pPr>
            <w:r w:rsidRPr="000B4EB1">
              <w:rPr>
                <w:rFonts w:ascii="Arial" w:eastAsia="Times New Roman" w:hAnsi="Arial" w:cs="Arial"/>
                <w:color w:val="625F5F"/>
                <w:sz w:val="18"/>
                <w:szCs w:val="18"/>
                <w:lang w:eastAsia="ru-RU"/>
              </w:rPr>
              <w:t>16</w:t>
            </w:r>
          </w:p>
        </w:tc>
      </w:tr>
    </w:tbl>
    <w:p w:rsidR="000B4EB1" w:rsidRPr="000B4EB1" w:rsidRDefault="000B4EB1" w:rsidP="000B4EB1">
      <w:pPr>
        <w:spacing w:after="240" w:line="240" w:lineRule="atLeast"/>
        <w:rPr>
          <w:rFonts w:ascii="Arial" w:eastAsia="Times New Roman" w:hAnsi="Arial" w:cs="Arial"/>
          <w:color w:val="625F5F"/>
          <w:sz w:val="18"/>
          <w:szCs w:val="18"/>
          <w:lang w:eastAsia="ru-RU"/>
        </w:rPr>
      </w:pPr>
      <w:bookmarkStart w:id="0" w:name="_GoBack"/>
      <w:bookmarkEnd w:id="0"/>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660"/>
      </w:tblGrid>
      <w:tr w:rsidR="000B4EB1" w:rsidRPr="000B4EB1" w:rsidTr="000B4EB1">
        <w:trPr>
          <w:tblCellSpacing w:w="15" w:type="dxa"/>
        </w:trPr>
        <w:tc>
          <w:tcPr>
            <w:tcW w:w="0" w:type="auto"/>
            <w:tcBorders>
              <w:bottom w:val="nil"/>
            </w:tcBorders>
            <w:vAlign w:val="center"/>
            <w:hideMark/>
          </w:tcPr>
          <w:p w:rsidR="000B4EB1" w:rsidRPr="000B4EB1" w:rsidRDefault="000B4EB1" w:rsidP="000B4EB1">
            <w:pPr>
              <w:spacing w:before="144" w:after="288" w:line="240" w:lineRule="atLeast"/>
              <w:rPr>
                <w:rFonts w:ascii="Arial" w:eastAsia="Times New Roman" w:hAnsi="Arial" w:cs="Arial"/>
                <w:color w:val="625F5F"/>
                <w:sz w:val="18"/>
                <w:szCs w:val="18"/>
                <w:lang w:eastAsia="ru-RU"/>
              </w:rPr>
            </w:pPr>
            <w:r w:rsidRPr="000B4EB1">
              <w:rPr>
                <w:rFonts w:ascii="Arial" w:eastAsia="Times New Roman" w:hAnsi="Arial" w:cs="Arial"/>
                <w:color w:val="625F5F"/>
                <w:sz w:val="18"/>
                <w:szCs w:val="18"/>
                <w:lang w:eastAsia="ru-RU"/>
              </w:rPr>
              <w:t>Участие субъектов малого и среднего предпринимательства в закупках</w:t>
            </w:r>
          </w:p>
        </w:tc>
      </w:tr>
      <w:tr w:rsidR="000B4EB1" w:rsidRPr="000B4EB1" w:rsidTr="000B4EB1">
        <w:trPr>
          <w:tblCellSpacing w:w="15" w:type="dxa"/>
        </w:trPr>
        <w:tc>
          <w:tcPr>
            <w:tcW w:w="0" w:type="auto"/>
            <w:tcBorders>
              <w:top w:val="nil"/>
            </w:tcBorders>
            <w:tcMar>
              <w:top w:w="15" w:type="dxa"/>
              <w:left w:w="15" w:type="dxa"/>
              <w:bottom w:w="75" w:type="dxa"/>
              <w:right w:w="15" w:type="dxa"/>
            </w:tcMar>
            <w:vAlign w:val="center"/>
            <w:hideMark/>
          </w:tcPr>
          <w:p w:rsidR="000B4EB1" w:rsidRPr="000B4EB1" w:rsidRDefault="000B4EB1" w:rsidP="000B4EB1">
            <w:pPr>
              <w:spacing w:before="75" w:after="0" w:line="240" w:lineRule="atLeast"/>
              <w:rPr>
                <w:rFonts w:ascii="Arial" w:eastAsia="Times New Roman" w:hAnsi="Arial" w:cs="Arial"/>
                <w:color w:val="625F5F"/>
                <w:sz w:val="18"/>
                <w:szCs w:val="18"/>
                <w:lang w:eastAsia="ru-RU"/>
              </w:rPr>
            </w:pPr>
            <w:r w:rsidRPr="000B4EB1">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0B4EB1">
              <w:rPr>
                <w:rFonts w:ascii="Arial" w:eastAsia="Times New Roman" w:hAnsi="Arial" w:cs="Arial"/>
                <w:color w:val="625F5F"/>
                <w:sz w:val="18"/>
                <w:szCs w:val="18"/>
                <w:lang w:eastAsia="ru-RU"/>
              </w:rPr>
              <w:t>отчетному</w:t>
            </w:r>
            <w:proofErr w:type="gramEnd"/>
            <w:r w:rsidRPr="000B4EB1">
              <w:rPr>
                <w:rFonts w:ascii="Arial" w:eastAsia="Times New Roman" w:hAnsi="Arial" w:cs="Arial"/>
                <w:color w:val="625F5F"/>
                <w:sz w:val="18"/>
                <w:szCs w:val="18"/>
                <w:lang w:eastAsia="ru-RU"/>
              </w:rPr>
              <w:t xml:space="preserve">, составляет 0.00 рублей. </w:t>
            </w:r>
          </w:p>
          <w:p w:rsidR="000B4EB1" w:rsidRPr="000B4EB1" w:rsidRDefault="000B4EB1" w:rsidP="000B4EB1">
            <w:pPr>
              <w:spacing w:after="0" w:line="240" w:lineRule="atLeast"/>
              <w:rPr>
                <w:rFonts w:ascii="Arial" w:eastAsia="Times New Roman" w:hAnsi="Arial" w:cs="Arial"/>
                <w:color w:val="625F5F"/>
                <w:sz w:val="18"/>
                <w:szCs w:val="18"/>
                <w:lang w:eastAsia="ru-RU"/>
              </w:rPr>
            </w:pPr>
          </w:p>
          <w:p w:rsidR="000B4EB1" w:rsidRPr="000B4EB1" w:rsidRDefault="000B4EB1" w:rsidP="000B4EB1">
            <w:pPr>
              <w:spacing w:before="75" w:after="0" w:line="240" w:lineRule="atLeast"/>
              <w:rPr>
                <w:rFonts w:ascii="Arial" w:eastAsia="Times New Roman" w:hAnsi="Arial" w:cs="Arial"/>
                <w:color w:val="625F5F"/>
                <w:sz w:val="18"/>
                <w:szCs w:val="18"/>
                <w:lang w:eastAsia="ru-RU"/>
              </w:rPr>
            </w:pPr>
            <w:proofErr w:type="gramStart"/>
            <w:r w:rsidRPr="000B4EB1">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roofErr w:type="gramEnd"/>
          </w:p>
          <w:p w:rsidR="000B4EB1" w:rsidRPr="000B4EB1" w:rsidRDefault="000B4EB1" w:rsidP="000B4EB1">
            <w:pPr>
              <w:spacing w:after="0" w:line="240" w:lineRule="atLeast"/>
              <w:rPr>
                <w:rFonts w:ascii="Arial" w:eastAsia="Times New Roman" w:hAnsi="Arial" w:cs="Arial"/>
                <w:color w:val="625F5F"/>
                <w:sz w:val="18"/>
                <w:szCs w:val="18"/>
                <w:lang w:eastAsia="ru-RU"/>
              </w:rPr>
            </w:pPr>
          </w:p>
          <w:p w:rsidR="000B4EB1" w:rsidRPr="000B4EB1" w:rsidRDefault="000B4EB1" w:rsidP="000B4EB1">
            <w:pPr>
              <w:spacing w:before="75" w:after="0" w:line="240" w:lineRule="atLeast"/>
              <w:rPr>
                <w:rFonts w:ascii="Arial" w:eastAsia="Times New Roman" w:hAnsi="Arial" w:cs="Arial"/>
                <w:color w:val="625F5F"/>
                <w:sz w:val="18"/>
                <w:szCs w:val="18"/>
                <w:lang w:eastAsia="ru-RU"/>
              </w:rPr>
            </w:pPr>
            <w:proofErr w:type="gramStart"/>
            <w:r w:rsidRPr="000B4EB1">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w:t>
            </w:r>
            <w:r w:rsidRPr="000B4EB1">
              <w:rPr>
                <w:rFonts w:ascii="Arial" w:eastAsia="Times New Roman" w:hAnsi="Arial" w:cs="Arial"/>
                <w:color w:val="625F5F"/>
                <w:sz w:val="18"/>
                <w:szCs w:val="18"/>
                <w:lang w:eastAsia="ru-RU"/>
              </w:rPr>
              <w:lastRenderedPageBreak/>
              <w:t xml:space="preserve">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roofErr w:type="gramEnd"/>
          </w:p>
          <w:p w:rsidR="000B4EB1" w:rsidRPr="000B4EB1" w:rsidRDefault="000B4EB1" w:rsidP="000B4EB1">
            <w:pPr>
              <w:spacing w:after="0" w:line="240" w:lineRule="atLeast"/>
              <w:rPr>
                <w:rFonts w:ascii="Arial" w:eastAsia="Times New Roman" w:hAnsi="Arial" w:cs="Arial"/>
                <w:color w:val="625F5F"/>
                <w:sz w:val="18"/>
                <w:szCs w:val="18"/>
                <w:lang w:eastAsia="ru-RU"/>
              </w:rPr>
            </w:pPr>
          </w:p>
          <w:p w:rsidR="000B4EB1" w:rsidRPr="000B4EB1" w:rsidRDefault="000B4EB1" w:rsidP="000B4EB1">
            <w:pPr>
              <w:spacing w:before="75" w:after="0" w:line="240" w:lineRule="atLeast"/>
              <w:rPr>
                <w:rFonts w:ascii="Arial" w:eastAsia="Times New Roman" w:hAnsi="Arial" w:cs="Arial"/>
                <w:color w:val="625F5F"/>
                <w:sz w:val="18"/>
                <w:szCs w:val="18"/>
                <w:lang w:eastAsia="ru-RU"/>
              </w:rPr>
            </w:pPr>
            <w:proofErr w:type="gramStart"/>
            <w:r w:rsidRPr="000B4EB1">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roofErr w:type="gramEnd"/>
          </w:p>
          <w:p w:rsidR="000B4EB1" w:rsidRPr="000B4EB1" w:rsidRDefault="000B4EB1" w:rsidP="000B4EB1">
            <w:pPr>
              <w:spacing w:after="0" w:line="240" w:lineRule="atLeast"/>
              <w:rPr>
                <w:rFonts w:ascii="Arial" w:eastAsia="Times New Roman" w:hAnsi="Arial" w:cs="Arial"/>
                <w:color w:val="625F5F"/>
                <w:sz w:val="18"/>
                <w:szCs w:val="18"/>
                <w:lang w:eastAsia="ru-RU"/>
              </w:rPr>
            </w:pPr>
          </w:p>
          <w:p w:rsidR="000B4EB1" w:rsidRPr="000B4EB1" w:rsidRDefault="000B4EB1" w:rsidP="000B4EB1">
            <w:pPr>
              <w:spacing w:before="75" w:after="0" w:line="240" w:lineRule="atLeast"/>
              <w:rPr>
                <w:rFonts w:ascii="Arial" w:eastAsia="Times New Roman" w:hAnsi="Arial" w:cs="Arial"/>
                <w:color w:val="625F5F"/>
                <w:sz w:val="18"/>
                <w:szCs w:val="18"/>
                <w:lang w:eastAsia="ru-RU"/>
              </w:rPr>
            </w:pPr>
            <w:r w:rsidRPr="000B4EB1">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0B4EB1">
              <w:rPr>
                <w:rFonts w:ascii="Arial" w:eastAsia="Times New Roman" w:hAnsi="Arial" w:cs="Arial"/>
                <w:color w:val="625F5F"/>
                <w:sz w:val="18"/>
                <w:szCs w:val="18"/>
                <w:lang w:eastAsia="ru-RU"/>
              </w:rPr>
              <w:t>отчетному</w:t>
            </w:r>
            <w:proofErr w:type="gramEnd"/>
            <w:r w:rsidRPr="000B4EB1">
              <w:rPr>
                <w:rFonts w:ascii="Arial" w:eastAsia="Times New Roman" w:hAnsi="Arial" w:cs="Arial"/>
                <w:color w:val="625F5F"/>
                <w:sz w:val="18"/>
                <w:szCs w:val="18"/>
                <w:lang w:eastAsia="ru-RU"/>
              </w:rPr>
              <w:t xml:space="preserve">, составляет 0.00 рублей. </w:t>
            </w:r>
          </w:p>
          <w:p w:rsidR="000B4EB1" w:rsidRPr="000B4EB1" w:rsidRDefault="000B4EB1" w:rsidP="000B4EB1">
            <w:pPr>
              <w:spacing w:after="0" w:line="240" w:lineRule="atLeast"/>
              <w:rPr>
                <w:rFonts w:ascii="Arial" w:eastAsia="Times New Roman" w:hAnsi="Arial" w:cs="Arial"/>
                <w:color w:val="625F5F"/>
                <w:sz w:val="18"/>
                <w:szCs w:val="18"/>
                <w:lang w:eastAsia="ru-RU"/>
              </w:rPr>
            </w:pPr>
          </w:p>
          <w:p w:rsidR="000B4EB1" w:rsidRPr="000B4EB1" w:rsidRDefault="000B4EB1" w:rsidP="000B4EB1">
            <w:pPr>
              <w:spacing w:before="75" w:after="0" w:line="240" w:lineRule="atLeast"/>
              <w:rPr>
                <w:rFonts w:ascii="Arial" w:eastAsia="Times New Roman" w:hAnsi="Arial" w:cs="Arial"/>
                <w:color w:val="625F5F"/>
                <w:sz w:val="18"/>
                <w:szCs w:val="18"/>
                <w:lang w:eastAsia="ru-RU"/>
              </w:rPr>
            </w:pPr>
            <w:r w:rsidRPr="000B4EB1">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0.00 рублей. </w:t>
            </w:r>
          </w:p>
          <w:p w:rsidR="000B4EB1" w:rsidRPr="000B4EB1" w:rsidRDefault="000B4EB1" w:rsidP="000B4EB1">
            <w:pPr>
              <w:spacing w:before="75" w:after="0" w:line="240" w:lineRule="atLeast"/>
              <w:rPr>
                <w:rFonts w:ascii="Arial" w:eastAsia="Times New Roman" w:hAnsi="Arial" w:cs="Arial"/>
                <w:color w:val="625F5F"/>
                <w:sz w:val="18"/>
                <w:szCs w:val="18"/>
                <w:lang w:eastAsia="ru-RU"/>
              </w:rPr>
            </w:pPr>
            <w:proofErr w:type="gramStart"/>
            <w:r w:rsidRPr="000B4EB1">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roofErr w:type="gramEnd"/>
          </w:p>
          <w:p w:rsidR="000B4EB1" w:rsidRPr="000B4EB1" w:rsidRDefault="000B4EB1" w:rsidP="000B4EB1">
            <w:pPr>
              <w:spacing w:after="0" w:line="240" w:lineRule="atLeast"/>
              <w:rPr>
                <w:rFonts w:ascii="Arial" w:eastAsia="Times New Roman" w:hAnsi="Arial" w:cs="Arial"/>
                <w:color w:val="625F5F"/>
                <w:sz w:val="18"/>
                <w:szCs w:val="18"/>
                <w:lang w:eastAsia="ru-RU"/>
              </w:rPr>
            </w:pPr>
          </w:p>
          <w:p w:rsidR="000B4EB1" w:rsidRPr="000B4EB1" w:rsidRDefault="000B4EB1" w:rsidP="000B4EB1">
            <w:pPr>
              <w:spacing w:before="75" w:after="0" w:line="240" w:lineRule="atLeast"/>
              <w:rPr>
                <w:rFonts w:ascii="Arial" w:eastAsia="Times New Roman" w:hAnsi="Arial" w:cs="Arial"/>
                <w:color w:val="625F5F"/>
                <w:sz w:val="18"/>
                <w:szCs w:val="18"/>
                <w:lang w:eastAsia="ru-RU"/>
              </w:rPr>
            </w:pPr>
            <w:r w:rsidRPr="000B4EB1">
              <w:rPr>
                <w:rFonts w:ascii="Arial" w:eastAsia="Times New Roman" w:hAnsi="Arial" w:cs="Arial"/>
                <w:color w:val="625F5F"/>
                <w:sz w:val="18"/>
                <w:szCs w:val="18"/>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0B4EB1" w:rsidRPr="000B4EB1" w:rsidRDefault="000B4EB1" w:rsidP="000B4EB1">
      <w:pPr>
        <w:spacing w:after="0" w:line="240" w:lineRule="atLeast"/>
        <w:rPr>
          <w:rFonts w:ascii="Arial" w:eastAsia="Times New Roman" w:hAnsi="Arial" w:cs="Arial"/>
          <w:vanish/>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63"/>
        <w:gridCol w:w="626"/>
        <w:gridCol w:w="518"/>
        <w:gridCol w:w="710"/>
        <w:gridCol w:w="1941"/>
        <w:gridCol w:w="429"/>
        <w:gridCol w:w="1092"/>
        <w:gridCol w:w="866"/>
        <w:gridCol w:w="536"/>
        <w:gridCol w:w="1092"/>
        <w:gridCol w:w="1208"/>
        <w:gridCol w:w="1122"/>
        <w:gridCol w:w="1255"/>
        <w:gridCol w:w="586"/>
        <w:gridCol w:w="967"/>
        <w:gridCol w:w="675"/>
      </w:tblGrid>
      <w:tr w:rsidR="000B4EB1" w:rsidRPr="000B4EB1" w:rsidTr="000B4EB1">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B4EB1" w:rsidRPr="000B4EB1" w:rsidRDefault="000B4EB1" w:rsidP="000B4EB1">
            <w:pPr>
              <w:spacing w:after="0" w:line="240" w:lineRule="atLeast"/>
              <w:jc w:val="center"/>
              <w:rPr>
                <w:rFonts w:ascii="Arial" w:eastAsia="Times New Roman" w:hAnsi="Arial" w:cs="Arial"/>
                <w:b/>
                <w:bCs/>
                <w:color w:val="625F5F"/>
                <w:sz w:val="18"/>
                <w:szCs w:val="18"/>
                <w:lang w:eastAsia="ru-RU"/>
              </w:rPr>
            </w:pPr>
            <w:r w:rsidRPr="000B4EB1">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B4EB1" w:rsidRPr="000B4EB1" w:rsidRDefault="000B4EB1" w:rsidP="000B4EB1">
            <w:pPr>
              <w:spacing w:after="0" w:line="240" w:lineRule="atLeast"/>
              <w:jc w:val="center"/>
              <w:rPr>
                <w:rFonts w:ascii="Arial" w:eastAsia="Times New Roman" w:hAnsi="Arial" w:cs="Arial"/>
                <w:b/>
                <w:bCs/>
                <w:color w:val="625F5F"/>
                <w:sz w:val="18"/>
                <w:szCs w:val="18"/>
                <w:lang w:eastAsia="ru-RU"/>
              </w:rPr>
            </w:pPr>
            <w:r w:rsidRPr="000B4EB1">
              <w:rPr>
                <w:rFonts w:ascii="Arial" w:eastAsia="Times New Roman" w:hAnsi="Arial" w:cs="Arial"/>
                <w:b/>
                <w:bCs/>
                <w:color w:val="625F5F"/>
                <w:sz w:val="18"/>
                <w:szCs w:val="18"/>
                <w:lang w:eastAsia="ru-RU"/>
              </w:rPr>
              <w:t>Код по ОКВЭД</w:t>
            </w:r>
            <w:proofErr w:type="gramStart"/>
            <w:r w:rsidRPr="000B4EB1">
              <w:rPr>
                <w:rFonts w:ascii="Arial" w:eastAsia="Times New Roman" w:hAnsi="Arial" w:cs="Arial"/>
                <w:b/>
                <w:bCs/>
                <w:color w:val="625F5F"/>
                <w:sz w:val="18"/>
                <w:szCs w:val="18"/>
                <w:lang w:eastAsia="ru-RU"/>
              </w:rPr>
              <w:t>2</w:t>
            </w:r>
            <w:proofErr w:type="gramEnd"/>
            <w:r w:rsidRPr="000B4EB1">
              <w:rPr>
                <w:rFonts w:ascii="Arial" w:eastAsia="Times New Roman" w:hAnsi="Arial" w:cs="Arial"/>
                <w:b/>
                <w:bCs/>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B4EB1" w:rsidRPr="000B4EB1" w:rsidRDefault="000B4EB1" w:rsidP="000B4EB1">
            <w:pPr>
              <w:spacing w:after="0" w:line="240" w:lineRule="atLeast"/>
              <w:jc w:val="center"/>
              <w:rPr>
                <w:rFonts w:ascii="Arial" w:eastAsia="Times New Roman" w:hAnsi="Arial" w:cs="Arial"/>
                <w:b/>
                <w:bCs/>
                <w:color w:val="625F5F"/>
                <w:sz w:val="18"/>
                <w:szCs w:val="18"/>
                <w:lang w:eastAsia="ru-RU"/>
              </w:rPr>
            </w:pPr>
            <w:r w:rsidRPr="000B4EB1">
              <w:rPr>
                <w:rFonts w:ascii="Arial" w:eastAsia="Times New Roman" w:hAnsi="Arial" w:cs="Arial"/>
                <w:b/>
                <w:bCs/>
                <w:color w:val="625F5F"/>
                <w:sz w:val="18"/>
                <w:szCs w:val="18"/>
                <w:lang w:eastAsia="ru-RU"/>
              </w:rPr>
              <w:t>Код по ОКПД</w:t>
            </w:r>
            <w:proofErr w:type="gramStart"/>
            <w:r w:rsidRPr="000B4EB1">
              <w:rPr>
                <w:rFonts w:ascii="Arial" w:eastAsia="Times New Roman" w:hAnsi="Arial" w:cs="Arial"/>
                <w:b/>
                <w:bCs/>
                <w:color w:val="625F5F"/>
                <w:sz w:val="18"/>
                <w:szCs w:val="18"/>
                <w:lang w:eastAsia="ru-RU"/>
              </w:rPr>
              <w:t>2</w:t>
            </w:r>
            <w:proofErr w:type="gramEnd"/>
            <w:r w:rsidRPr="000B4EB1">
              <w:rPr>
                <w:rFonts w:ascii="Arial" w:eastAsia="Times New Roman" w:hAnsi="Arial" w:cs="Arial"/>
                <w:b/>
                <w:bCs/>
                <w:color w:val="625F5F"/>
                <w:sz w:val="18"/>
                <w:szCs w:val="18"/>
                <w:lang w:eastAsia="ru-RU"/>
              </w:rPr>
              <w:t xml:space="preserve">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0B4EB1" w:rsidRPr="000B4EB1" w:rsidRDefault="000B4EB1" w:rsidP="000B4EB1">
            <w:pPr>
              <w:spacing w:after="0" w:line="240" w:lineRule="atLeast"/>
              <w:jc w:val="center"/>
              <w:rPr>
                <w:rFonts w:ascii="Arial" w:eastAsia="Times New Roman" w:hAnsi="Arial" w:cs="Arial"/>
                <w:b/>
                <w:bCs/>
                <w:color w:val="625F5F"/>
                <w:sz w:val="18"/>
                <w:szCs w:val="18"/>
                <w:lang w:eastAsia="ru-RU"/>
              </w:rPr>
            </w:pPr>
            <w:r w:rsidRPr="000B4EB1">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B4EB1" w:rsidRPr="000B4EB1" w:rsidRDefault="000B4EB1" w:rsidP="000B4EB1">
            <w:pPr>
              <w:spacing w:after="0" w:line="240" w:lineRule="atLeast"/>
              <w:jc w:val="center"/>
              <w:rPr>
                <w:rFonts w:ascii="Arial" w:eastAsia="Times New Roman" w:hAnsi="Arial" w:cs="Arial"/>
                <w:b/>
                <w:bCs/>
                <w:color w:val="625F5F"/>
                <w:sz w:val="18"/>
                <w:szCs w:val="18"/>
                <w:lang w:eastAsia="ru-RU"/>
              </w:rPr>
            </w:pPr>
            <w:r w:rsidRPr="000B4EB1">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B4EB1" w:rsidRPr="000B4EB1" w:rsidRDefault="000B4EB1" w:rsidP="000B4EB1">
            <w:pPr>
              <w:spacing w:after="0" w:line="240" w:lineRule="atLeast"/>
              <w:jc w:val="center"/>
              <w:rPr>
                <w:rFonts w:ascii="Arial" w:eastAsia="Times New Roman" w:hAnsi="Arial" w:cs="Arial"/>
                <w:b/>
                <w:bCs/>
                <w:color w:val="625F5F"/>
                <w:sz w:val="18"/>
                <w:szCs w:val="18"/>
                <w:lang w:eastAsia="ru-RU"/>
              </w:rPr>
            </w:pPr>
            <w:r w:rsidRPr="000B4EB1">
              <w:rPr>
                <w:rFonts w:ascii="Arial" w:eastAsia="Times New Roman" w:hAnsi="Arial" w:cs="Arial"/>
                <w:b/>
                <w:bCs/>
                <w:color w:val="625F5F"/>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B4EB1" w:rsidRPr="000B4EB1" w:rsidRDefault="000B4EB1" w:rsidP="000B4EB1">
            <w:pPr>
              <w:spacing w:after="0" w:line="240" w:lineRule="atLeast"/>
              <w:jc w:val="center"/>
              <w:rPr>
                <w:rFonts w:ascii="Arial" w:eastAsia="Times New Roman" w:hAnsi="Arial" w:cs="Arial"/>
                <w:b/>
                <w:bCs/>
                <w:color w:val="625F5F"/>
                <w:sz w:val="18"/>
                <w:szCs w:val="18"/>
                <w:lang w:eastAsia="ru-RU"/>
              </w:rPr>
            </w:pPr>
            <w:r w:rsidRPr="000B4EB1">
              <w:rPr>
                <w:rFonts w:ascii="Arial" w:eastAsia="Times New Roman" w:hAnsi="Arial" w:cs="Arial"/>
                <w:b/>
                <w:bCs/>
                <w:color w:val="625F5F"/>
                <w:sz w:val="18"/>
                <w:szCs w:val="18"/>
                <w:lang w:eastAsia="ru-RU"/>
              </w:rPr>
              <w:t>Заказчик</w:t>
            </w:r>
          </w:p>
        </w:tc>
      </w:tr>
      <w:tr w:rsidR="000B4EB1" w:rsidRPr="000B4EB1" w:rsidTr="000B4EB1">
        <w:tc>
          <w:tcPr>
            <w:tcW w:w="0" w:type="auto"/>
            <w:vMerge/>
            <w:tcBorders>
              <w:top w:val="outset" w:sz="6" w:space="0" w:color="auto"/>
              <w:left w:val="outset" w:sz="6" w:space="0" w:color="auto"/>
              <w:bottom w:val="outset" w:sz="6" w:space="0" w:color="auto"/>
              <w:right w:val="outset" w:sz="6" w:space="0" w:color="auto"/>
            </w:tcBorders>
            <w:vAlign w:val="center"/>
            <w:hideMark/>
          </w:tcPr>
          <w:p w:rsidR="000B4EB1" w:rsidRPr="000B4EB1" w:rsidRDefault="000B4EB1" w:rsidP="000B4EB1">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4EB1" w:rsidRPr="000B4EB1" w:rsidRDefault="000B4EB1" w:rsidP="000B4EB1">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4EB1" w:rsidRPr="000B4EB1" w:rsidRDefault="000B4EB1" w:rsidP="000B4EB1">
            <w:pPr>
              <w:spacing w:after="0" w:line="240" w:lineRule="auto"/>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B4EB1" w:rsidRPr="000B4EB1" w:rsidRDefault="000B4EB1" w:rsidP="000B4EB1">
            <w:pPr>
              <w:spacing w:after="0" w:line="240" w:lineRule="atLeast"/>
              <w:jc w:val="center"/>
              <w:rPr>
                <w:rFonts w:ascii="Arial" w:eastAsia="Times New Roman" w:hAnsi="Arial" w:cs="Arial"/>
                <w:b/>
                <w:bCs/>
                <w:color w:val="625F5F"/>
                <w:sz w:val="18"/>
                <w:szCs w:val="18"/>
                <w:lang w:eastAsia="ru-RU"/>
              </w:rPr>
            </w:pPr>
            <w:r w:rsidRPr="000B4EB1">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B4EB1" w:rsidRPr="000B4EB1" w:rsidRDefault="000B4EB1" w:rsidP="000B4EB1">
            <w:pPr>
              <w:spacing w:after="0" w:line="240" w:lineRule="atLeast"/>
              <w:jc w:val="center"/>
              <w:rPr>
                <w:rFonts w:ascii="Arial" w:eastAsia="Times New Roman" w:hAnsi="Arial" w:cs="Arial"/>
                <w:b/>
                <w:bCs/>
                <w:color w:val="625F5F"/>
                <w:sz w:val="18"/>
                <w:szCs w:val="18"/>
                <w:lang w:eastAsia="ru-RU"/>
              </w:rPr>
            </w:pPr>
            <w:r w:rsidRPr="000B4EB1">
              <w:rPr>
                <w:rFonts w:ascii="Arial" w:eastAsia="Times New Roman" w:hAnsi="Arial" w:cs="Arial"/>
                <w:b/>
                <w:bCs/>
                <w:color w:val="625F5F"/>
                <w:sz w:val="18"/>
                <w:szCs w:val="18"/>
                <w:lang w:eastAsia="ru-RU"/>
              </w:rPr>
              <w:t xml:space="preserve">Минимально необходимые требования, предъявляемые к закупаемым </w:t>
            </w:r>
            <w:proofErr w:type="spellStart"/>
            <w:r w:rsidRPr="000B4EB1">
              <w:rPr>
                <w:rFonts w:ascii="Arial" w:eastAsia="Times New Roman" w:hAnsi="Arial" w:cs="Arial"/>
                <w:b/>
                <w:bCs/>
                <w:color w:val="625F5F"/>
                <w:sz w:val="18"/>
                <w:szCs w:val="18"/>
                <w:lang w:eastAsia="ru-RU"/>
              </w:rPr>
              <w:t>товарам</w:t>
            </w:r>
            <w:proofErr w:type="gramStart"/>
            <w:r w:rsidRPr="000B4EB1">
              <w:rPr>
                <w:rFonts w:ascii="Arial" w:eastAsia="Times New Roman" w:hAnsi="Arial" w:cs="Arial"/>
                <w:b/>
                <w:bCs/>
                <w:color w:val="625F5F"/>
                <w:sz w:val="18"/>
                <w:szCs w:val="18"/>
                <w:lang w:eastAsia="ru-RU"/>
              </w:rPr>
              <w:t>,р</w:t>
            </w:r>
            <w:proofErr w:type="gramEnd"/>
            <w:r w:rsidRPr="000B4EB1">
              <w:rPr>
                <w:rFonts w:ascii="Arial" w:eastAsia="Times New Roman" w:hAnsi="Arial" w:cs="Arial"/>
                <w:b/>
                <w:bCs/>
                <w:color w:val="625F5F"/>
                <w:sz w:val="18"/>
                <w:szCs w:val="18"/>
                <w:lang w:eastAsia="ru-RU"/>
              </w:rPr>
              <w:t>аботам,услугам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B4EB1" w:rsidRPr="000B4EB1" w:rsidRDefault="000B4EB1" w:rsidP="000B4EB1">
            <w:pPr>
              <w:spacing w:after="0" w:line="240" w:lineRule="atLeast"/>
              <w:jc w:val="center"/>
              <w:rPr>
                <w:rFonts w:ascii="Arial" w:eastAsia="Times New Roman" w:hAnsi="Arial" w:cs="Arial"/>
                <w:b/>
                <w:bCs/>
                <w:color w:val="625F5F"/>
                <w:sz w:val="18"/>
                <w:szCs w:val="18"/>
                <w:lang w:eastAsia="ru-RU"/>
              </w:rPr>
            </w:pPr>
            <w:r w:rsidRPr="000B4EB1">
              <w:rPr>
                <w:rFonts w:ascii="Arial" w:eastAsia="Times New Roman" w:hAnsi="Arial" w:cs="Arial"/>
                <w:b/>
                <w:bCs/>
                <w:color w:val="625F5F"/>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B4EB1" w:rsidRPr="000B4EB1" w:rsidRDefault="000B4EB1" w:rsidP="000B4EB1">
            <w:pPr>
              <w:spacing w:after="0" w:line="240" w:lineRule="atLeast"/>
              <w:jc w:val="center"/>
              <w:rPr>
                <w:rFonts w:ascii="Arial" w:eastAsia="Times New Roman" w:hAnsi="Arial" w:cs="Arial"/>
                <w:b/>
                <w:bCs/>
                <w:color w:val="625F5F"/>
                <w:sz w:val="18"/>
                <w:szCs w:val="18"/>
                <w:lang w:eastAsia="ru-RU"/>
              </w:rPr>
            </w:pPr>
            <w:r w:rsidRPr="000B4EB1">
              <w:rPr>
                <w:rFonts w:ascii="Arial" w:eastAsia="Times New Roman" w:hAnsi="Arial" w:cs="Arial"/>
                <w:b/>
                <w:bCs/>
                <w:color w:val="625F5F"/>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B4EB1" w:rsidRPr="000B4EB1" w:rsidRDefault="000B4EB1" w:rsidP="000B4EB1">
            <w:pPr>
              <w:spacing w:after="0" w:line="240" w:lineRule="atLeast"/>
              <w:jc w:val="center"/>
              <w:rPr>
                <w:rFonts w:ascii="Arial" w:eastAsia="Times New Roman" w:hAnsi="Arial" w:cs="Arial"/>
                <w:b/>
                <w:bCs/>
                <w:color w:val="625F5F"/>
                <w:sz w:val="18"/>
                <w:szCs w:val="18"/>
                <w:lang w:eastAsia="ru-RU"/>
              </w:rPr>
            </w:pPr>
            <w:r w:rsidRPr="000B4EB1">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B4EB1" w:rsidRPr="000B4EB1" w:rsidRDefault="000B4EB1" w:rsidP="000B4EB1">
            <w:pPr>
              <w:spacing w:after="0" w:line="240" w:lineRule="atLeast"/>
              <w:jc w:val="center"/>
              <w:rPr>
                <w:rFonts w:ascii="Arial" w:eastAsia="Times New Roman" w:hAnsi="Arial" w:cs="Arial"/>
                <w:b/>
                <w:bCs/>
                <w:color w:val="625F5F"/>
                <w:sz w:val="18"/>
                <w:szCs w:val="18"/>
                <w:lang w:eastAsia="ru-RU"/>
              </w:rPr>
            </w:pPr>
            <w:r w:rsidRPr="000B4EB1">
              <w:rPr>
                <w:rFonts w:ascii="Arial" w:eastAsia="Times New Roman" w:hAnsi="Arial" w:cs="Arial"/>
                <w:b/>
                <w:bCs/>
                <w:color w:val="625F5F"/>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B4EB1" w:rsidRPr="000B4EB1" w:rsidRDefault="000B4EB1" w:rsidP="000B4EB1">
            <w:pPr>
              <w:spacing w:after="0" w:line="240" w:lineRule="atLeast"/>
              <w:jc w:val="center"/>
              <w:rPr>
                <w:rFonts w:ascii="Arial" w:eastAsia="Times New Roman" w:hAnsi="Arial" w:cs="Arial"/>
                <w:b/>
                <w:bCs/>
                <w:color w:val="625F5F"/>
                <w:sz w:val="18"/>
                <w:szCs w:val="18"/>
                <w:lang w:eastAsia="ru-RU"/>
              </w:rPr>
            </w:pPr>
            <w:r w:rsidRPr="000B4EB1">
              <w:rPr>
                <w:rFonts w:ascii="Arial" w:eastAsia="Times New Roman" w:hAnsi="Arial" w:cs="Arial"/>
                <w:b/>
                <w:bCs/>
                <w:color w:val="625F5F"/>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4EB1" w:rsidRPr="000B4EB1" w:rsidRDefault="000B4EB1" w:rsidP="000B4EB1">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4EB1" w:rsidRPr="000B4EB1" w:rsidRDefault="000B4EB1" w:rsidP="000B4EB1">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4EB1" w:rsidRPr="000B4EB1" w:rsidRDefault="000B4EB1" w:rsidP="000B4EB1">
            <w:pPr>
              <w:spacing w:after="0" w:line="240" w:lineRule="auto"/>
              <w:rPr>
                <w:rFonts w:ascii="Arial" w:eastAsia="Times New Roman" w:hAnsi="Arial" w:cs="Arial"/>
                <w:b/>
                <w:bCs/>
                <w:color w:val="625F5F"/>
                <w:sz w:val="18"/>
                <w:szCs w:val="18"/>
                <w:lang w:eastAsia="ru-RU"/>
              </w:rPr>
            </w:pPr>
          </w:p>
        </w:tc>
      </w:tr>
      <w:tr w:rsidR="000B4EB1" w:rsidRPr="000B4EB1" w:rsidTr="000B4EB1">
        <w:tc>
          <w:tcPr>
            <w:tcW w:w="0" w:type="auto"/>
            <w:vMerge/>
            <w:tcBorders>
              <w:top w:val="outset" w:sz="6" w:space="0" w:color="auto"/>
              <w:left w:val="outset" w:sz="6" w:space="0" w:color="auto"/>
              <w:bottom w:val="outset" w:sz="6" w:space="0" w:color="auto"/>
              <w:right w:val="outset" w:sz="6" w:space="0" w:color="auto"/>
            </w:tcBorders>
            <w:vAlign w:val="center"/>
            <w:hideMark/>
          </w:tcPr>
          <w:p w:rsidR="000B4EB1" w:rsidRPr="000B4EB1" w:rsidRDefault="000B4EB1" w:rsidP="000B4EB1">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4EB1" w:rsidRPr="000B4EB1" w:rsidRDefault="000B4EB1" w:rsidP="000B4EB1">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4EB1" w:rsidRPr="000B4EB1" w:rsidRDefault="000B4EB1" w:rsidP="000B4EB1">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4EB1" w:rsidRPr="000B4EB1" w:rsidRDefault="000B4EB1" w:rsidP="000B4EB1">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4EB1" w:rsidRPr="000B4EB1" w:rsidRDefault="000B4EB1" w:rsidP="000B4EB1">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B4EB1" w:rsidRPr="000B4EB1" w:rsidRDefault="000B4EB1" w:rsidP="000B4EB1">
            <w:pPr>
              <w:spacing w:after="0" w:line="240" w:lineRule="atLeast"/>
              <w:jc w:val="center"/>
              <w:rPr>
                <w:rFonts w:ascii="Arial" w:eastAsia="Times New Roman" w:hAnsi="Arial" w:cs="Arial"/>
                <w:b/>
                <w:bCs/>
                <w:color w:val="625F5F"/>
                <w:sz w:val="18"/>
                <w:szCs w:val="18"/>
                <w:lang w:eastAsia="ru-RU"/>
              </w:rPr>
            </w:pPr>
            <w:r w:rsidRPr="000B4EB1">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0B4EB1" w:rsidRPr="000B4EB1" w:rsidRDefault="000B4EB1" w:rsidP="000B4EB1">
            <w:pPr>
              <w:spacing w:after="0" w:line="240" w:lineRule="atLeast"/>
              <w:jc w:val="center"/>
              <w:rPr>
                <w:rFonts w:ascii="Arial" w:eastAsia="Times New Roman" w:hAnsi="Arial" w:cs="Arial"/>
                <w:b/>
                <w:bCs/>
                <w:color w:val="625F5F"/>
                <w:sz w:val="18"/>
                <w:szCs w:val="18"/>
                <w:lang w:eastAsia="ru-RU"/>
              </w:rPr>
            </w:pPr>
            <w:r w:rsidRPr="000B4EB1">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4EB1" w:rsidRPr="000B4EB1" w:rsidRDefault="000B4EB1" w:rsidP="000B4EB1">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B4EB1" w:rsidRPr="000B4EB1" w:rsidRDefault="000B4EB1" w:rsidP="000B4EB1">
            <w:pPr>
              <w:spacing w:after="0" w:line="240" w:lineRule="atLeast"/>
              <w:jc w:val="center"/>
              <w:rPr>
                <w:rFonts w:ascii="Arial" w:eastAsia="Times New Roman" w:hAnsi="Arial" w:cs="Arial"/>
                <w:b/>
                <w:bCs/>
                <w:color w:val="625F5F"/>
                <w:sz w:val="18"/>
                <w:szCs w:val="18"/>
                <w:lang w:eastAsia="ru-RU"/>
              </w:rPr>
            </w:pPr>
            <w:r w:rsidRPr="000B4EB1">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0B4EB1" w:rsidRPr="000B4EB1" w:rsidRDefault="000B4EB1" w:rsidP="000B4EB1">
            <w:pPr>
              <w:spacing w:after="0" w:line="240" w:lineRule="atLeast"/>
              <w:jc w:val="center"/>
              <w:rPr>
                <w:rFonts w:ascii="Arial" w:eastAsia="Times New Roman" w:hAnsi="Arial" w:cs="Arial"/>
                <w:b/>
                <w:bCs/>
                <w:color w:val="625F5F"/>
                <w:sz w:val="18"/>
                <w:szCs w:val="18"/>
                <w:lang w:eastAsia="ru-RU"/>
              </w:rPr>
            </w:pPr>
            <w:r w:rsidRPr="000B4EB1">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4EB1" w:rsidRPr="000B4EB1" w:rsidRDefault="000B4EB1" w:rsidP="000B4EB1">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B4EB1" w:rsidRPr="000B4EB1" w:rsidRDefault="000B4EB1" w:rsidP="000B4EB1">
            <w:pPr>
              <w:spacing w:after="0" w:line="240" w:lineRule="atLeast"/>
              <w:jc w:val="center"/>
              <w:rPr>
                <w:rFonts w:ascii="Arial" w:eastAsia="Times New Roman" w:hAnsi="Arial" w:cs="Arial"/>
                <w:b/>
                <w:bCs/>
                <w:color w:val="625F5F"/>
                <w:sz w:val="18"/>
                <w:szCs w:val="18"/>
                <w:lang w:eastAsia="ru-RU"/>
              </w:rPr>
            </w:pPr>
            <w:r w:rsidRPr="000B4EB1">
              <w:rPr>
                <w:rFonts w:ascii="Arial" w:eastAsia="Times New Roman" w:hAnsi="Arial" w:cs="Arial"/>
                <w:b/>
                <w:bCs/>
                <w:color w:val="625F5F"/>
                <w:sz w:val="18"/>
                <w:szCs w:val="18"/>
                <w:lang w:eastAsia="ru-RU"/>
              </w:rPr>
              <w:t>планируемая дата или период размещения извещения о закупк</w:t>
            </w:r>
            <w:proofErr w:type="gramStart"/>
            <w:r w:rsidRPr="000B4EB1">
              <w:rPr>
                <w:rFonts w:ascii="Arial" w:eastAsia="Times New Roman" w:hAnsi="Arial" w:cs="Arial"/>
                <w:b/>
                <w:bCs/>
                <w:color w:val="625F5F"/>
                <w:sz w:val="18"/>
                <w:szCs w:val="18"/>
                <w:lang w:eastAsia="ru-RU"/>
              </w:rPr>
              <w:t>е(</w:t>
            </w:r>
            <w:proofErr w:type="gramEnd"/>
            <w:r w:rsidRPr="000B4EB1">
              <w:rPr>
                <w:rFonts w:ascii="Arial" w:eastAsia="Times New Roman" w:hAnsi="Arial" w:cs="Arial"/>
                <w:b/>
                <w:bCs/>
                <w:color w:val="625F5F"/>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0B4EB1" w:rsidRPr="000B4EB1" w:rsidRDefault="000B4EB1" w:rsidP="000B4EB1">
            <w:pPr>
              <w:spacing w:after="0" w:line="240" w:lineRule="atLeast"/>
              <w:jc w:val="center"/>
              <w:rPr>
                <w:rFonts w:ascii="Arial" w:eastAsia="Times New Roman" w:hAnsi="Arial" w:cs="Arial"/>
                <w:b/>
                <w:bCs/>
                <w:color w:val="625F5F"/>
                <w:sz w:val="18"/>
                <w:szCs w:val="18"/>
                <w:lang w:eastAsia="ru-RU"/>
              </w:rPr>
            </w:pPr>
            <w:r w:rsidRPr="000B4EB1">
              <w:rPr>
                <w:rFonts w:ascii="Arial" w:eastAsia="Times New Roman" w:hAnsi="Arial" w:cs="Arial"/>
                <w:b/>
                <w:bCs/>
                <w:color w:val="625F5F"/>
                <w:sz w:val="18"/>
                <w:szCs w:val="18"/>
                <w:lang w:eastAsia="ru-RU"/>
              </w:rPr>
              <w:t>срок исполнения договор</w:t>
            </w:r>
            <w:proofErr w:type="gramStart"/>
            <w:r w:rsidRPr="000B4EB1">
              <w:rPr>
                <w:rFonts w:ascii="Arial" w:eastAsia="Times New Roman" w:hAnsi="Arial" w:cs="Arial"/>
                <w:b/>
                <w:bCs/>
                <w:color w:val="625F5F"/>
                <w:sz w:val="18"/>
                <w:szCs w:val="18"/>
                <w:lang w:eastAsia="ru-RU"/>
              </w:rPr>
              <w:t>а(</w:t>
            </w:r>
            <w:proofErr w:type="gramEnd"/>
            <w:r w:rsidRPr="000B4EB1">
              <w:rPr>
                <w:rFonts w:ascii="Arial" w:eastAsia="Times New Roman" w:hAnsi="Arial" w:cs="Arial"/>
                <w:b/>
                <w:bCs/>
                <w:color w:val="625F5F"/>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4EB1" w:rsidRPr="000B4EB1" w:rsidRDefault="000B4EB1" w:rsidP="000B4EB1">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B4EB1" w:rsidRPr="000B4EB1" w:rsidRDefault="000B4EB1" w:rsidP="000B4EB1">
            <w:pPr>
              <w:spacing w:after="0" w:line="240" w:lineRule="atLeast"/>
              <w:jc w:val="center"/>
              <w:rPr>
                <w:rFonts w:ascii="Arial" w:eastAsia="Times New Roman" w:hAnsi="Arial" w:cs="Arial"/>
                <w:b/>
                <w:bCs/>
                <w:color w:val="625F5F"/>
                <w:sz w:val="18"/>
                <w:szCs w:val="18"/>
                <w:lang w:eastAsia="ru-RU"/>
              </w:rPr>
            </w:pPr>
            <w:r w:rsidRPr="000B4EB1">
              <w:rPr>
                <w:rFonts w:ascii="Arial" w:eastAsia="Times New Roman" w:hAnsi="Arial" w:cs="Arial"/>
                <w:b/>
                <w:bCs/>
                <w:color w:val="625F5F"/>
                <w:sz w:val="18"/>
                <w:szCs w:val="1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4EB1" w:rsidRPr="000B4EB1" w:rsidRDefault="000B4EB1" w:rsidP="000B4EB1">
            <w:pPr>
              <w:spacing w:after="0" w:line="240" w:lineRule="auto"/>
              <w:rPr>
                <w:rFonts w:ascii="Arial" w:eastAsia="Times New Roman" w:hAnsi="Arial" w:cs="Arial"/>
                <w:b/>
                <w:bCs/>
                <w:color w:val="625F5F"/>
                <w:sz w:val="18"/>
                <w:szCs w:val="18"/>
                <w:lang w:eastAsia="ru-RU"/>
              </w:rPr>
            </w:pPr>
          </w:p>
        </w:tc>
      </w:tr>
      <w:tr w:rsidR="000B4EB1" w:rsidRPr="000B4EB1" w:rsidTr="000B4EB1">
        <w:tc>
          <w:tcPr>
            <w:tcW w:w="0" w:type="auto"/>
            <w:tcBorders>
              <w:top w:val="outset" w:sz="6" w:space="0" w:color="auto"/>
              <w:left w:val="outset" w:sz="6" w:space="0" w:color="auto"/>
              <w:bottom w:val="outset" w:sz="6" w:space="0" w:color="auto"/>
              <w:right w:val="outset" w:sz="6" w:space="0" w:color="auto"/>
            </w:tcBorders>
            <w:vAlign w:val="center"/>
            <w:hideMark/>
          </w:tcPr>
          <w:p w:rsidR="000B4EB1" w:rsidRPr="000B4EB1" w:rsidRDefault="000B4EB1" w:rsidP="000B4EB1">
            <w:pPr>
              <w:spacing w:after="0" w:line="240" w:lineRule="atLeast"/>
              <w:jc w:val="center"/>
              <w:rPr>
                <w:rFonts w:ascii="Arial" w:eastAsia="Times New Roman" w:hAnsi="Arial" w:cs="Arial"/>
                <w:color w:val="625F5F"/>
                <w:sz w:val="18"/>
                <w:szCs w:val="18"/>
                <w:lang w:eastAsia="ru-RU"/>
              </w:rPr>
            </w:pPr>
            <w:r w:rsidRPr="000B4EB1">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B4EB1" w:rsidRPr="000B4EB1" w:rsidRDefault="000B4EB1" w:rsidP="000B4EB1">
            <w:pPr>
              <w:spacing w:after="0" w:line="240" w:lineRule="atLeast"/>
              <w:jc w:val="center"/>
              <w:rPr>
                <w:rFonts w:ascii="Arial" w:eastAsia="Times New Roman" w:hAnsi="Arial" w:cs="Arial"/>
                <w:color w:val="625F5F"/>
                <w:sz w:val="18"/>
                <w:szCs w:val="18"/>
                <w:lang w:eastAsia="ru-RU"/>
              </w:rPr>
            </w:pPr>
            <w:r w:rsidRPr="000B4EB1">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B4EB1" w:rsidRPr="000B4EB1" w:rsidRDefault="000B4EB1" w:rsidP="000B4EB1">
            <w:pPr>
              <w:spacing w:after="0" w:line="240" w:lineRule="atLeast"/>
              <w:jc w:val="center"/>
              <w:rPr>
                <w:rFonts w:ascii="Arial" w:eastAsia="Times New Roman" w:hAnsi="Arial" w:cs="Arial"/>
                <w:color w:val="625F5F"/>
                <w:sz w:val="18"/>
                <w:szCs w:val="18"/>
                <w:lang w:eastAsia="ru-RU"/>
              </w:rPr>
            </w:pPr>
            <w:r w:rsidRPr="000B4EB1">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B4EB1" w:rsidRPr="000B4EB1" w:rsidRDefault="000B4EB1" w:rsidP="000B4EB1">
            <w:pPr>
              <w:spacing w:after="0" w:line="240" w:lineRule="atLeast"/>
              <w:jc w:val="center"/>
              <w:rPr>
                <w:rFonts w:ascii="Arial" w:eastAsia="Times New Roman" w:hAnsi="Arial" w:cs="Arial"/>
                <w:color w:val="625F5F"/>
                <w:sz w:val="18"/>
                <w:szCs w:val="18"/>
                <w:lang w:eastAsia="ru-RU"/>
              </w:rPr>
            </w:pPr>
            <w:r w:rsidRPr="000B4EB1">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B4EB1" w:rsidRPr="000B4EB1" w:rsidRDefault="000B4EB1" w:rsidP="000B4EB1">
            <w:pPr>
              <w:spacing w:after="0" w:line="240" w:lineRule="atLeast"/>
              <w:jc w:val="center"/>
              <w:rPr>
                <w:rFonts w:ascii="Arial" w:eastAsia="Times New Roman" w:hAnsi="Arial" w:cs="Arial"/>
                <w:color w:val="625F5F"/>
                <w:sz w:val="18"/>
                <w:szCs w:val="18"/>
                <w:lang w:eastAsia="ru-RU"/>
              </w:rPr>
            </w:pPr>
            <w:r w:rsidRPr="000B4EB1">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B4EB1" w:rsidRPr="000B4EB1" w:rsidRDefault="000B4EB1" w:rsidP="000B4EB1">
            <w:pPr>
              <w:spacing w:after="0" w:line="240" w:lineRule="atLeast"/>
              <w:jc w:val="center"/>
              <w:rPr>
                <w:rFonts w:ascii="Arial" w:eastAsia="Times New Roman" w:hAnsi="Arial" w:cs="Arial"/>
                <w:color w:val="625F5F"/>
                <w:sz w:val="18"/>
                <w:szCs w:val="18"/>
                <w:lang w:eastAsia="ru-RU"/>
              </w:rPr>
            </w:pPr>
            <w:r w:rsidRPr="000B4EB1">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B4EB1" w:rsidRPr="000B4EB1" w:rsidRDefault="000B4EB1" w:rsidP="000B4EB1">
            <w:pPr>
              <w:spacing w:after="0" w:line="240" w:lineRule="atLeast"/>
              <w:jc w:val="center"/>
              <w:rPr>
                <w:rFonts w:ascii="Arial" w:eastAsia="Times New Roman" w:hAnsi="Arial" w:cs="Arial"/>
                <w:color w:val="625F5F"/>
                <w:sz w:val="18"/>
                <w:szCs w:val="18"/>
                <w:lang w:eastAsia="ru-RU"/>
              </w:rPr>
            </w:pPr>
            <w:r w:rsidRPr="000B4EB1">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0B4EB1" w:rsidRPr="000B4EB1" w:rsidRDefault="000B4EB1" w:rsidP="000B4EB1">
            <w:pPr>
              <w:spacing w:after="0" w:line="240" w:lineRule="atLeast"/>
              <w:jc w:val="center"/>
              <w:rPr>
                <w:rFonts w:ascii="Arial" w:eastAsia="Times New Roman" w:hAnsi="Arial" w:cs="Arial"/>
                <w:color w:val="625F5F"/>
                <w:sz w:val="18"/>
                <w:szCs w:val="18"/>
                <w:lang w:eastAsia="ru-RU"/>
              </w:rPr>
            </w:pPr>
            <w:r w:rsidRPr="000B4EB1">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0B4EB1" w:rsidRPr="000B4EB1" w:rsidRDefault="000B4EB1" w:rsidP="000B4EB1">
            <w:pPr>
              <w:spacing w:after="0" w:line="240" w:lineRule="atLeast"/>
              <w:jc w:val="center"/>
              <w:rPr>
                <w:rFonts w:ascii="Arial" w:eastAsia="Times New Roman" w:hAnsi="Arial" w:cs="Arial"/>
                <w:color w:val="625F5F"/>
                <w:sz w:val="18"/>
                <w:szCs w:val="18"/>
                <w:lang w:eastAsia="ru-RU"/>
              </w:rPr>
            </w:pPr>
            <w:r w:rsidRPr="000B4EB1">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0B4EB1" w:rsidRPr="000B4EB1" w:rsidRDefault="000B4EB1" w:rsidP="000B4EB1">
            <w:pPr>
              <w:spacing w:after="0" w:line="240" w:lineRule="atLeast"/>
              <w:jc w:val="center"/>
              <w:rPr>
                <w:rFonts w:ascii="Arial" w:eastAsia="Times New Roman" w:hAnsi="Arial" w:cs="Arial"/>
                <w:color w:val="625F5F"/>
                <w:sz w:val="18"/>
                <w:szCs w:val="18"/>
                <w:lang w:eastAsia="ru-RU"/>
              </w:rPr>
            </w:pPr>
            <w:r w:rsidRPr="000B4EB1">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0B4EB1" w:rsidRPr="000B4EB1" w:rsidRDefault="000B4EB1" w:rsidP="000B4EB1">
            <w:pPr>
              <w:spacing w:after="0" w:line="240" w:lineRule="atLeast"/>
              <w:jc w:val="center"/>
              <w:rPr>
                <w:rFonts w:ascii="Arial" w:eastAsia="Times New Roman" w:hAnsi="Arial" w:cs="Arial"/>
                <w:color w:val="625F5F"/>
                <w:sz w:val="18"/>
                <w:szCs w:val="18"/>
                <w:lang w:eastAsia="ru-RU"/>
              </w:rPr>
            </w:pPr>
            <w:r w:rsidRPr="000B4EB1">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0B4EB1" w:rsidRPr="000B4EB1" w:rsidRDefault="000B4EB1" w:rsidP="000B4EB1">
            <w:pPr>
              <w:spacing w:after="0" w:line="240" w:lineRule="atLeast"/>
              <w:jc w:val="center"/>
              <w:rPr>
                <w:rFonts w:ascii="Arial" w:eastAsia="Times New Roman" w:hAnsi="Arial" w:cs="Arial"/>
                <w:color w:val="625F5F"/>
                <w:sz w:val="18"/>
                <w:szCs w:val="18"/>
                <w:lang w:eastAsia="ru-RU"/>
              </w:rPr>
            </w:pPr>
            <w:r w:rsidRPr="000B4EB1">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0B4EB1" w:rsidRPr="000B4EB1" w:rsidRDefault="000B4EB1" w:rsidP="000B4EB1">
            <w:pPr>
              <w:spacing w:after="0" w:line="240" w:lineRule="atLeast"/>
              <w:jc w:val="center"/>
              <w:rPr>
                <w:rFonts w:ascii="Arial" w:eastAsia="Times New Roman" w:hAnsi="Arial" w:cs="Arial"/>
                <w:color w:val="625F5F"/>
                <w:sz w:val="18"/>
                <w:szCs w:val="18"/>
                <w:lang w:eastAsia="ru-RU"/>
              </w:rPr>
            </w:pPr>
            <w:r w:rsidRPr="000B4EB1">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0B4EB1" w:rsidRPr="000B4EB1" w:rsidRDefault="000B4EB1" w:rsidP="000B4EB1">
            <w:pPr>
              <w:spacing w:after="0" w:line="240" w:lineRule="atLeast"/>
              <w:jc w:val="center"/>
              <w:rPr>
                <w:rFonts w:ascii="Arial" w:eastAsia="Times New Roman" w:hAnsi="Arial" w:cs="Arial"/>
                <w:color w:val="625F5F"/>
                <w:sz w:val="18"/>
                <w:szCs w:val="18"/>
                <w:lang w:eastAsia="ru-RU"/>
              </w:rPr>
            </w:pPr>
            <w:r w:rsidRPr="000B4EB1">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0B4EB1" w:rsidRPr="000B4EB1" w:rsidRDefault="000B4EB1" w:rsidP="000B4EB1">
            <w:pPr>
              <w:spacing w:after="0" w:line="240" w:lineRule="atLeast"/>
              <w:jc w:val="center"/>
              <w:rPr>
                <w:rFonts w:ascii="Arial" w:eastAsia="Times New Roman" w:hAnsi="Arial" w:cs="Arial"/>
                <w:color w:val="625F5F"/>
                <w:sz w:val="18"/>
                <w:szCs w:val="18"/>
                <w:lang w:eastAsia="ru-RU"/>
              </w:rPr>
            </w:pPr>
            <w:r w:rsidRPr="000B4EB1">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0B4EB1" w:rsidRPr="000B4EB1" w:rsidRDefault="000B4EB1" w:rsidP="000B4EB1">
            <w:pPr>
              <w:spacing w:after="0" w:line="240" w:lineRule="atLeast"/>
              <w:jc w:val="center"/>
              <w:rPr>
                <w:rFonts w:ascii="Arial" w:eastAsia="Times New Roman" w:hAnsi="Arial" w:cs="Arial"/>
                <w:color w:val="625F5F"/>
                <w:sz w:val="18"/>
                <w:szCs w:val="18"/>
                <w:lang w:eastAsia="ru-RU"/>
              </w:rPr>
            </w:pPr>
            <w:r w:rsidRPr="000B4EB1">
              <w:rPr>
                <w:rFonts w:ascii="Arial" w:eastAsia="Times New Roman" w:hAnsi="Arial" w:cs="Arial"/>
                <w:color w:val="625F5F"/>
                <w:sz w:val="18"/>
                <w:szCs w:val="18"/>
                <w:lang w:eastAsia="ru-RU"/>
              </w:rPr>
              <w:t>16</w:t>
            </w:r>
          </w:p>
        </w:tc>
      </w:tr>
    </w:tbl>
    <w:p w:rsidR="00CC0538" w:rsidRDefault="000B4EB1">
      <w:r w:rsidRPr="000B4EB1">
        <w:rPr>
          <w:rFonts w:ascii="Arial" w:eastAsia="Times New Roman" w:hAnsi="Arial" w:cs="Arial"/>
          <w:color w:val="625F5F"/>
          <w:sz w:val="18"/>
          <w:szCs w:val="18"/>
          <w:lang w:eastAsia="ru-RU"/>
        </w:rPr>
        <w:br/>
        <w:t>Дата утверждения: 22.01.2018</w:t>
      </w:r>
    </w:p>
    <w:sectPr w:rsidR="00CC0538" w:rsidSect="000B4EB1">
      <w:pgSz w:w="16838" w:h="11906" w:orient="landscape"/>
      <w:pgMar w:top="709"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EB1"/>
    <w:rsid w:val="000B4EB1"/>
    <w:rsid w:val="00CC05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4EB1"/>
    <w:pPr>
      <w:spacing w:before="144" w:after="288" w:line="240" w:lineRule="auto"/>
    </w:pPr>
    <w:rPr>
      <w:rFonts w:ascii="Times New Roman" w:eastAsia="Times New Roman" w:hAnsi="Times New Roman" w:cs="Times New Roman"/>
      <w:sz w:val="24"/>
      <w:szCs w:val="24"/>
      <w:lang w:eastAsia="ru-RU"/>
    </w:rPr>
  </w:style>
  <w:style w:type="paragraph" w:customStyle="1" w:styleId="indent">
    <w:name w:val="indent"/>
    <w:basedOn w:val="a"/>
    <w:rsid w:val="000B4EB1"/>
    <w:pPr>
      <w:spacing w:before="144" w:after="288"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4EB1"/>
    <w:pPr>
      <w:spacing w:before="144" w:after="288" w:line="240" w:lineRule="auto"/>
    </w:pPr>
    <w:rPr>
      <w:rFonts w:ascii="Times New Roman" w:eastAsia="Times New Roman" w:hAnsi="Times New Roman" w:cs="Times New Roman"/>
      <w:sz w:val="24"/>
      <w:szCs w:val="24"/>
      <w:lang w:eastAsia="ru-RU"/>
    </w:rPr>
  </w:style>
  <w:style w:type="paragraph" w:customStyle="1" w:styleId="indent">
    <w:name w:val="indent"/>
    <w:basedOn w:val="a"/>
    <w:rsid w:val="000B4EB1"/>
    <w:pPr>
      <w:spacing w:before="144" w:after="288"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73755">
      <w:bodyDiv w:val="1"/>
      <w:marLeft w:val="0"/>
      <w:marRight w:val="0"/>
      <w:marTop w:val="0"/>
      <w:marBottom w:val="0"/>
      <w:divBdr>
        <w:top w:val="none" w:sz="0" w:space="0" w:color="auto"/>
        <w:left w:val="none" w:sz="0" w:space="0" w:color="auto"/>
        <w:bottom w:val="none" w:sz="0" w:space="0" w:color="auto"/>
        <w:right w:val="none" w:sz="0" w:space="0" w:color="auto"/>
      </w:divBdr>
      <w:divsChild>
        <w:div w:id="1688024937">
          <w:marLeft w:val="0"/>
          <w:marRight w:val="0"/>
          <w:marTop w:val="0"/>
          <w:marBottom w:val="0"/>
          <w:divBdr>
            <w:top w:val="none" w:sz="0" w:space="0" w:color="auto"/>
            <w:left w:val="none" w:sz="0" w:space="0" w:color="auto"/>
            <w:bottom w:val="none" w:sz="0" w:space="0" w:color="auto"/>
            <w:right w:val="none" w:sz="0" w:space="0" w:color="auto"/>
          </w:divBdr>
          <w:divsChild>
            <w:div w:id="194733242">
              <w:marLeft w:val="0"/>
              <w:marRight w:val="0"/>
              <w:marTop w:val="0"/>
              <w:marBottom w:val="0"/>
              <w:divBdr>
                <w:top w:val="none" w:sz="0" w:space="0" w:color="auto"/>
                <w:left w:val="none" w:sz="0" w:space="0" w:color="auto"/>
                <w:bottom w:val="none" w:sz="0" w:space="0" w:color="auto"/>
                <w:right w:val="none" w:sz="0" w:space="0" w:color="auto"/>
              </w:divBdr>
              <w:divsChild>
                <w:div w:id="335572403">
                  <w:marLeft w:val="0"/>
                  <w:marRight w:val="0"/>
                  <w:marTop w:val="0"/>
                  <w:marBottom w:val="0"/>
                  <w:divBdr>
                    <w:top w:val="none" w:sz="0" w:space="0" w:color="auto"/>
                    <w:left w:val="none" w:sz="0" w:space="0" w:color="auto"/>
                    <w:bottom w:val="none" w:sz="0" w:space="0" w:color="auto"/>
                    <w:right w:val="none" w:sz="0" w:space="0" w:color="auto"/>
                  </w:divBdr>
                  <w:divsChild>
                    <w:div w:id="1118062734">
                      <w:marLeft w:val="0"/>
                      <w:marRight w:val="0"/>
                      <w:marTop w:val="0"/>
                      <w:marBottom w:val="0"/>
                      <w:divBdr>
                        <w:top w:val="none" w:sz="0" w:space="0" w:color="auto"/>
                        <w:left w:val="none" w:sz="0" w:space="0" w:color="auto"/>
                        <w:bottom w:val="none" w:sz="0" w:space="0" w:color="auto"/>
                        <w:right w:val="none" w:sz="0" w:space="0" w:color="auto"/>
                      </w:divBdr>
                      <w:divsChild>
                        <w:div w:id="46762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663</Words>
  <Characters>3785</Characters>
  <Application>Microsoft Office Word</Application>
  <DocSecurity>0</DocSecurity>
  <Lines>31</Lines>
  <Paragraphs>8</Paragraphs>
  <ScaleCrop>false</ScaleCrop>
  <Company/>
  <LinksUpToDate>false</LinksUpToDate>
  <CharactersWithSpaces>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2018-02-15T09:12:00Z</dcterms:created>
  <dcterms:modified xsi:type="dcterms:W3CDTF">2018-02-15T09:13:00Z</dcterms:modified>
</cp:coreProperties>
</file>